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408" w:rsidRDefault="001F627A" w:rsidP="006C3408">
      <w:pPr>
        <w:pStyle w:val="c13"/>
        <w:shd w:val="clear" w:color="auto" w:fill="FFFFFF"/>
        <w:spacing w:before="0" w:beforeAutospacing="0" w:after="0" w:afterAutospacing="0"/>
        <w:jc w:val="both"/>
        <w:rPr>
          <w:rStyle w:val="c35"/>
          <w:b/>
          <w:bCs/>
          <w:i/>
          <w:color w:val="000000"/>
          <w:sz w:val="28"/>
          <w:szCs w:val="28"/>
        </w:rPr>
      </w:pPr>
      <w:r>
        <w:rPr>
          <w:rStyle w:val="c35"/>
          <w:b/>
          <w:bCs/>
          <w:color w:val="000000"/>
          <w:sz w:val="28"/>
          <w:szCs w:val="28"/>
        </w:rPr>
        <w:t xml:space="preserve">Тема:  </w:t>
      </w:r>
      <w:r w:rsidRPr="001F627A">
        <w:rPr>
          <w:rStyle w:val="c35"/>
          <w:b/>
          <w:bCs/>
          <w:i/>
          <w:color w:val="000000"/>
          <w:sz w:val="28"/>
          <w:szCs w:val="28"/>
        </w:rPr>
        <w:t>«Цвет в произведениях живописи»</w:t>
      </w:r>
      <w:r w:rsidR="00374628">
        <w:rPr>
          <w:rStyle w:val="c35"/>
          <w:b/>
          <w:bCs/>
          <w:i/>
          <w:color w:val="000000"/>
          <w:sz w:val="28"/>
          <w:szCs w:val="28"/>
        </w:rPr>
        <w:t>.</w:t>
      </w:r>
    </w:p>
    <w:p w:rsidR="00241C24" w:rsidRPr="00241C24" w:rsidRDefault="00241C24" w:rsidP="006C3408">
      <w:pPr>
        <w:pStyle w:val="c1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rStyle w:val="c35"/>
          <w:b/>
          <w:bCs/>
          <w:color w:val="000000"/>
          <w:sz w:val="28"/>
          <w:szCs w:val="28"/>
        </w:rPr>
        <w:t xml:space="preserve">Класс:  </w:t>
      </w:r>
      <w:r w:rsidRPr="00241C24">
        <w:rPr>
          <w:rStyle w:val="c35"/>
          <w:b/>
          <w:bCs/>
          <w:color w:val="000000"/>
          <w:sz w:val="28"/>
          <w:szCs w:val="28"/>
        </w:rPr>
        <w:t>6</w:t>
      </w:r>
    </w:p>
    <w:p w:rsidR="003B45DB" w:rsidRDefault="003B45DB" w:rsidP="006C34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933A0" w:rsidRDefault="001933A0" w:rsidP="006C34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1933A0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Цель урока: </w:t>
      </w:r>
      <w:r w:rsidR="006C3408" w:rsidRPr="006C3408">
        <w:rPr>
          <w:rFonts w:ascii="Times New Roman" w:hAnsi="Times New Roman" w:cs="Times New Roman"/>
          <w:color w:val="000000"/>
          <w:sz w:val="28"/>
        </w:rPr>
        <w:t>Формировать представление о взаимосвяз</w:t>
      </w:r>
      <w:r w:rsidR="006C3408">
        <w:rPr>
          <w:rFonts w:ascii="Times New Roman" w:hAnsi="Times New Roman" w:cs="Times New Roman"/>
          <w:color w:val="000000"/>
          <w:sz w:val="28"/>
        </w:rPr>
        <w:t>и реальной действительности и её</w:t>
      </w:r>
      <w:r w:rsidR="006C3408" w:rsidRPr="006C3408">
        <w:rPr>
          <w:rFonts w:ascii="Times New Roman" w:hAnsi="Times New Roman" w:cs="Times New Roman"/>
          <w:color w:val="000000"/>
          <w:sz w:val="28"/>
        </w:rPr>
        <w:t xml:space="preserve"> художественного изображения в искусстве</w:t>
      </w:r>
      <w:r w:rsidR="00D21322">
        <w:rPr>
          <w:rFonts w:ascii="Times New Roman" w:hAnsi="Times New Roman" w:cs="Times New Roman"/>
          <w:color w:val="000000"/>
          <w:sz w:val="28"/>
        </w:rPr>
        <w:t>; учить</w:t>
      </w:r>
      <w:r w:rsidR="006C3408" w:rsidRPr="006C3408">
        <w:rPr>
          <w:rFonts w:ascii="Times New Roman" w:hAnsi="Times New Roman" w:cs="Times New Roman"/>
          <w:color w:val="000000"/>
          <w:sz w:val="28"/>
        </w:rPr>
        <w:t xml:space="preserve"> воспринимать произведения искусства, понимать изобразительные метафоры, создавать творческие композиционные работы по воображению</w:t>
      </w:r>
      <w:r w:rsidR="006C3408">
        <w:rPr>
          <w:rFonts w:ascii="Times New Roman" w:hAnsi="Times New Roman" w:cs="Times New Roman"/>
          <w:color w:val="000000"/>
          <w:sz w:val="28"/>
        </w:rPr>
        <w:t>.</w:t>
      </w:r>
      <w:r w:rsidRPr="001933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3B45DB" w:rsidRDefault="003B45DB" w:rsidP="00D21322">
      <w:pPr>
        <w:pStyle w:val="a4"/>
        <w:spacing w:before="0" w:beforeAutospacing="0" w:after="0" w:afterAutospacing="0" w:line="220" w:lineRule="atLeast"/>
        <w:rPr>
          <w:b/>
          <w:bCs/>
          <w:color w:val="000000"/>
          <w:sz w:val="28"/>
          <w:szCs w:val="27"/>
        </w:rPr>
      </w:pPr>
    </w:p>
    <w:p w:rsidR="006C3408" w:rsidRPr="00D21322" w:rsidRDefault="00D21322" w:rsidP="00D21322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Cs w:val="22"/>
        </w:rPr>
      </w:pPr>
      <w:r w:rsidRPr="00D21322">
        <w:rPr>
          <w:b/>
          <w:bCs/>
          <w:color w:val="000000"/>
          <w:sz w:val="28"/>
          <w:szCs w:val="27"/>
        </w:rPr>
        <w:t>Задачи:</w:t>
      </w:r>
    </w:p>
    <w:p w:rsidR="001933A0" w:rsidRPr="00D21322" w:rsidRDefault="001933A0" w:rsidP="00D21322">
      <w:pPr>
        <w:pStyle w:val="a4"/>
        <w:spacing w:before="0" w:beforeAutospacing="0" w:after="0" w:afterAutospacing="0" w:line="220" w:lineRule="atLeast"/>
        <w:jc w:val="both"/>
        <w:rPr>
          <w:rFonts w:ascii="Roboto" w:hAnsi="Roboto"/>
          <w:color w:val="000000"/>
          <w:szCs w:val="22"/>
        </w:rPr>
      </w:pPr>
      <w:r w:rsidRPr="001933A0">
        <w:rPr>
          <w:color w:val="000000"/>
          <w:sz w:val="28"/>
        </w:rPr>
        <w:t xml:space="preserve">1. </w:t>
      </w:r>
      <w:r w:rsidR="00D21322">
        <w:rPr>
          <w:color w:val="000000"/>
          <w:sz w:val="28"/>
          <w:szCs w:val="27"/>
        </w:rPr>
        <w:t>В</w:t>
      </w:r>
      <w:r w:rsidR="00D21322" w:rsidRPr="00D21322">
        <w:rPr>
          <w:color w:val="000000"/>
          <w:sz w:val="28"/>
          <w:szCs w:val="27"/>
        </w:rPr>
        <w:t xml:space="preserve">ыявить качество и уровень овладения знаниями и умениями, полученными на предыдущих уроках; </w:t>
      </w:r>
    </w:p>
    <w:p w:rsidR="00D21322" w:rsidRPr="00D21322" w:rsidRDefault="001933A0" w:rsidP="00D21322">
      <w:pPr>
        <w:shd w:val="clear" w:color="auto" w:fill="FFFFFF"/>
        <w:autoSpaceDE w:val="0"/>
        <w:autoSpaceDN w:val="0"/>
        <w:adjustRightInd w:val="0"/>
        <w:spacing w:after="0" w:line="240" w:lineRule="auto"/>
        <w:ind w:left="1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2.  </w:t>
      </w:r>
      <w:r w:rsidR="00D21322" w:rsidRPr="001933A0">
        <w:rPr>
          <w:rFonts w:ascii="Times New Roman" w:eastAsia="Times New Roman" w:hAnsi="Times New Roman" w:cs="Times New Roman"/>
          <w:color w:val="000000"/>
          <w:sz w:val="28"/>
        </w:rPr>
        <w:t>Познакомить</w:t>
      </w:r>
      <w:r w:rsidR="00D21322">
        <w:rPr>
          <w:rFonts w:ascii="Times New Roman" w:eastAsia="Times New Roman" w:hAnsi="Times New Roman" w:cs="Times New Roman"/>
          <w:color w:val="000000"/>
          <w:sz w:val="28"/>
        </w:rPr>
        <w:t xml:space="preserve"> с понятиями «</w:t>
      </w:r>
      <w:r w:rsidR="00D21322" w:rsidRPr="001933A0">
        <w:rPr>
          <w:rFonts w:ascii="Times New Roman" w:eastAsia="Times New Roman" w:hAnsi="Times New Roman" w:cs="Times New Roman"/>
          <w:color w:val="000000"/>
          <w:sz w:val="28"/>
        </w:rPr>
        <w:t>цве</w:t>
      </w:r>
      <w:r w:rsidR="00D21322">
        <w:rPr>
          <w:rFonts w:ascii="Times New Roman" w:eastAsia="Times New Roman" w:hAnsi="Times New Roman" w:cs="Times New Roman"/>
          <w:color w:val="000000"/>
          <w:sz w:val="28"/>
        </w:rPr>
        <w:t>товые</w:t>
      </w:r>
      <w:r w:rsidR="00D21322" w:rsidRPr="001933A0">
        <w:rPr>
          <w:rFonts w:ascii="Times New Roman" w:eastAsia="Times New Roman" w:hAnsi="Times New Roman" w:cs="Times New Roman"/>
          <w:color w:val="000000"/>
          <w:sz w:val="28"/>
        </w:rPr>
        <w:t xml:space="preserve"> отношения</w:t>
      </w:r>
      <w:r w:rsidR="00D21322">
        <w:rPr>
          <w:rFonts w:ascii="Times New Roman" w:eastAsia="Times New Roman" w:hAnsi="Times New Roman" w:cs="Times New Roman"/>
          <w:color w:val="000000"/>
          <w:sz w:val="28"/>
        </w:rPr>
        <w:t>»,</w:t>
      </w:r>
      <w:r w:rsidR="00D21322" w:rsidRPr="001933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D21322">
        <w:rPr>
          <w:rFonts w:ascii="Times New Roman" w:eastAsia="Times New Roman" w:hAnsi="Times New Roman" w:cs="Times New Roman"/>
          <w:color w:val="000000"/>
          <w:sz w:val="28"/>
        </w:rPr>
        <w:t>«колорит»,</w:t>
      </w:r>
      <w:r w:rsidR="00D21322" w:rsidRPr="00E8489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D21322">
        <w:rPr>
          <w:rFonts w:ascii="Times New Roman" w:eastAsia="Times New Roman" w:hAnsi="Times New Roman" w:cs="Times New Roman"/>
          <w:color w:val="000000"/>
          <w:sz w:val="28"/>
        </w:rPr>
        <w:t xml:space="preserve">«цветовой тон»,  </w:t>
      </w:r>
      <w:r w:rsidR="00D21322" w:rsidRPr="001933A0">
        <w:rPr>
          <w:rFonts w:ascii="Times New Roman" w:eastAsia="Times New Roman" w:hAnsi="Times New Roman" w:cs="Times New Roman"/>
          <w:color w:val="000000"/>
          <w:sz w:val="28"/>
        </w:rPr>
        <w:t>взаимодей</w:t>
      </w:r>
      <w:r w:rsidR="00D21322" w:rsidRPr="001933A0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ствием цветовых пятен, цветовой композицией. </w:t>
      </w:r>
    </w:p>
    <w:p w:rsidR="001933A0" w:rsidRDefault="001933A0" w:rsidP="001933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1933A0">
        <w:rPr>
          <w:rFonts w:ascii="Times New Roman" w:eastAsia="Times New Roman" w:hAnsi="Times New Roman" w:cs="Times New Roman"/>
          <w:color w:val="000000"/>
          <w:sz w:val="28"/>
        </w:rPr>
        <w:t>3.  Развивать технику работы с красками.</w:t>
      </w:r>
    </w:p>
    <w:p w:rsidR="001933A0" w:rsidRDefault="001933A0" w:rsidP="001933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1933A0">
        <w:rPr>
          <w:rFonts w:ascii="Times New Roman" w:eastAsia="Times New Roman" w:hAnsi="Times New Roman" w:cs="Times New Roman"/>
          <w:color w:val="000000"/>
          <w:sz w:val="28"/>
        </w:rPr>
        <w:t xml:space="preserve">4.  Воспитывать художественный вкус, наблюдательность.  </w:t>
      </w:r>
    </w:p>
    <w:p w:rsidR="001933A0" w:rsidRPr="001933A0" w:rsidRDefault="001933A0" w:rsidP="001933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5. </w:t>
      </w:r>
      <w:r w:rsidRPr="001933A0">
        <w:rPr>
          <w:rFonts w:ascii="Times New Roman" w:eastAsia="Times New Roman" w:hAnsi="Times New Roman" w:cs="Times New Roman"/>
          <w:color w:val="000000"/>
          <w:sz w:val="28"/>
        </w:rPr>
        <w:t>Формировать потребность в самовыражении, в размышлении над известными фактами и явлениями.</w:t>
      </w:r>
    </w:p>
    <w:p w:rsidR="001933A0" w:rsidRDefault="001933A0" w:rsidP="001933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6. </w:t>
      </w:r>
      <w:r w:rsidRPr="001933A0">
        <w:rPr>
          <w:rFonts w:ascii="Times New Roman" w:eastAsia="Times New Roman" w:hAnsi="Times New Roman" w:cs="Times New Roman"/>
          <w:color w:val="000000"/>
          <w:sz w:val="28"/>
        </w:rPr>
        <w:t>Создавать условия для раскры</w:t>
      </w:r>
      <w:r w:rsidRPr="001933A0">
        <w:rPr>
          <w:rFonts w:ascii="Times New Roman" w:eastAsia="Times New Roman" w:hAnsi="Times New Roman" w:cs="Times New Roman"/>
          <w:color w:val="000000"/>
          <w:sz w:val="28"/>
        </w:rPr>
        <w:softHyphen/>
        <w:t>тия всех интеллектуальных и духовных возможностей детей</w:t>
      </w:r>
      <w:r>
        <w:rPr>
          <w:rFonts w:ascii="Times New Roman" w:hAnsi="Times New Roman" w:cs="Times New Roman"/>
          <w:color w:val="000000"/>
          <w:sz w:val="28"/>
        </w:rPr>
        <w:t>.</w:t>
      </w:r>
    </w:p>
    <w:p w:rsidR="003B45DB" w:rsidRDefault="003B45DB" w:rsidP="003B45DB">
      <w:pPr>
        <w:pStyle w:val="ParagraphStyle"/>
        <w:spacing w:line="264" w:lineRule="auto"/>
        <w:rPr>
          <w:rFonts w:ascii="Times New Roman" w:hAnsi="Times New Roman" w:cs="Times New Roman"/>
          <w:b/>
          <w:bCs/>
          <w:color w:val="000000"/>
          <w:sz w:val="28"/>
          <w:szCs w:val="22"/>
        </w:rPr>
      </w:pPr>
    </w:p>
    <w:p w:rsidR="003B45DB" w:rsidRPr="003B45DB" w:rsidRDefault="003B45DB" w:rsidP="003B45DB">
      <w:pPr>
        <w:pStyle w:val="ParagraphStyle"/>
        <w:spacing w:line="264" w:lineRule="auto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3B45DB">
        <w:rPr>
          <w:rFonts w:ascii="Times New Roman" w:hAnsi="Times New Roman" w:cs="Times New Roman"/>
          <w:b/>
          <w:bCs/>
          <w:color w:val="000000"/>
          <w:sz w:val="28"/>
          <w:szCs w:val="22"/>
        </w:rPr>
        <w:t>Тип урока</w:t>
      </w:r>
      <w:r w:rsidRPr="003B45DB">
        <w:rPr>
          <w:b/>
          <w:bCs/>
          <w:color w:val="000000"/>
          <w:sz w:val="28"/>
          <w:szCs w:val="22"/>
        </w:rPr>
        <w:t>:</w:t>
      </w:r>
      <w:r w:rsidRPr="003B45DB">
        <w:rPr>
          <w:b/>
          <w:bCs/>
          <w:color w:val="000000"/>
          <w:sz w:val="36"/>
          <w:szCs w:val="22"/>
        </w:rPr>
        <w:t xml:space="preserve"> </w:t>
      </w:r>
      <w:r w:rsidRPr="003B45DB">
        <w:rPr>
          <w:rFonts w:ascii="Times New Roman" w:hAnsi="Times New Roman" w:cs="Times New Roman"/>
          <w:color w:val="000000"/>
          <w:sz w:val="28"/>
          <w:szCs w:val="22"/>
        </w:rPr>
        <w:t>Изучение новых знаний</w:t>
      </w:r>
    </w:p>
    <w:p w:rsidR="003B45DB" w:rsidRDefault="003B45DB" w:rsidP="003B45DB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2"/>
        </w:rPr>
      </w:pPr>
    </w:p>
    <w:p w:rsidR="003B45DB" w:rsidRPr="003B45DB" w:rsidRDefault="003B45DB" w:rsidP="003B45DB">
      <w:pPr>
        <w:pStyle w:val="ParagraphStyle"/>
        <w:spacing w:line="264" w:lineRule="auto"/>
        <w:jc w:val="both"/>
        <w:rPr>
          <w:b/>
          <w:bCs/>
          <w:color w:val="000000"/>
          <w:sz w:val="36"/>
          <w:szCs w:val="22"/>
        </w:rPr>
      </w:pPr>
      <w:r w:rsidRPr="003B45DB">
        <w:rPr>
          <w:rFonts w:ascii="Times New Roman" w:hAnsi="Times New Roman" w:cs="Times New Roman"/>
          <w:b/>
          <w:bCs/>
          <w:color w:val="000000"/>
          <w:sz w:val="28"/>
          <w:szCs w:val="22"/>
        </w:rPr>
        <w:t>Планируемые результаты:</w:t>
      </w:r>
      <w:r w:rsidRPr="003B45DB">
        <w:rPr>
          <w:b/>
          <w:bCs/>
          <w:color w:val="000000"/>
          <w:sz w:val="36"/>
          <w:szCs w:val="22"/>
        </w:rPr>
        <w:t xml:space="preserve"> </w:t>
      </w:r>
    </w:p>
    <w:p w:rsidR="003B45DB" w:rsidRPr="003B45DB" w:rsidRDefault="003B45DB" w:rsidP="003B45DB">
      <w:pPr>
        <w:pStyle w:val="ParagraphStyle"/>
        <w:spacing w:line="264" w:lineRule="auto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3B45DB">
        <w:rPr>
          <w:rFonts w:ascii="Times New Roman" w:hAnsi="Times New Roman" w:cs="Times New Roman"/>
          <w:b/>
          <w:bCs/>
          <w:i/>
          <w:color w:val="000000"/>
          <w:sz w:val="28"/>
          <w:szCs w:val="22"/>
          <w:u w:val="single"/>
        </w:rPr>
        <w:t>Предметные:</w:t>
      </w:r>
      <w:r w:rsidRPr="003B45DB">
        <w:rPr>
          <w:rFonts w:ascii="Times New Roman" w:hAnsi="Times New Roman" w:cs="Times New Roman"/>
          <w:color w:val="000000"/>
          <w:sz w:val="28"/>
          <w:szCs w:val="22"/>
        </w:rPr>
        <w:t xml:space="preserve"> </w:t>
      </w:r>
      <w:r w:rsidRPr="003B45DB">
        <w:rPr>
          <w:rFonts w:ascii="Times New Roman" w:hAnsi="Times New Roman" w:cs="Times New Roman"/>
          <w:i/>
          <w:iCs/>
          <w:color w:val="000000"/>
          <w:sz w:val="28"/>
          <w:szCs w:val="22"/>
        </w:rPr>
        <w:t>научатся</w:t>
      </w:r>
      <w:r w:rsidRPr="003B45DB">
        <w:rPr>
          <w:rFonts w:ascii="Times New Roman" w:hAnsi="Times New Roman" w:cs="Times New Roman"/>
          <w:color w:val="000000"/>
          <w:sz w:val="28"/>
          <w:szCs w:val="22"/>
        </w:rPr>
        <w:t xml:space="preserve"> самостоятельно классифицировать группы цветов, сравнивать цветовые отношения по заданным критериям; понимать суть цветовых отношений.</w:t>
      </w:r>
    </w:p>
    <w:p w:rsidR="003B45DB" w:rsidRPr="003B45DB" w:rsidRDefault="003B45DB" w:rsidP="003B45DB">
      <w:pPr>
        <w:pStyle w:val="ParagraphStyle"/>
        <w:spacing w:line="264" w:lineRule="auto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proofErr w:type="spellStart"/>
      <w:r w:rsidRPr="003B45DB">
        <w:rPr>
          <w:rFonts w:ascii="Times New Roman" w:hAnsi="Times New Roman" w:cs="Times New Roman"/>
          <w:b/>
          <w:bCs/>
          <w:i/>
          <w:color w:val="000000"/>
          <w:sz w:val="28"/>
          <w:szCs w:val="22"/>
          <w:u w:val="single"/>
        </w:rPr>
        <w:t>Метапредметные</w:t>
      </w:r>
      <w:proofErr w:type="spellEnd"/>
      <w:r w:rsidRPr="003B45DB">
        <w:rPr>
          <w:rFonts w:ascii="Times New Roman" w:hAnsi="Times New Roman" w:cs="Times New Roman"/>
          <w:b/>
          <w:bCs/>
          <w:i/>
          <w:color w:val="000000"/>
          <w:sz w:val="28"/>
          <w:szCs w:val="22"/>
          <w:u w:val="single"/>
        </w:rPr>
        <w:t>:</w:t>
      </w:r>
      <w:r w:rsidRPr="003B45DB">
        <w:rPr>
          <w:rFonts w:ascii="Times New Roman" w:hAnsi="Times New Roman" w:cs="Times New Roman"/>
          <w:b/>
          <w:bCs/>
          <w:color w:val="000000"/>
          <w:sz w:val="28"/>
          <w:szCs w:val="22"/>
        </w:rPr>
        <w:t xml:space="preserve"> </w:t>
      </w:r>
      <w:r w:rsidRPr="003B45DB">
        <w:rPr>
          <w:rFonts w:ascii="Times New Roman" w:hAnsi="Times New Roman" w:cs="Times New Roman"/>
          <w:i/>
          <w:iCs/>
          <w:color w:val="000000"/>
          <w:sz w:val="28"/>
          <w:szCs w:val="22"/>
        </w:rPr>
        <w:t>научатся</w:t>
      </w:r>
      <w:r w:rsidRPr="003B45DB">
        <w:rPr>
          <w:rFonts w:ascii="Times New Roman" w:hAnsi="Times New Roman" w:cs="Times New Roman"/>
          <w:color w:val="000000"/>
          <w:sz w:val="28"/>
          <w:szCs w:val="22"/>
        </w:rPr>
        <w:t xml:space="preserve"> определять цель, ставить проблему в учебной деятельности, излагать свое мнение в диалоге, адекватно принимать и сохранять учебную задачу, работать в группе, обмениваться мнениями, понимать позицию партнера; получать эстетическое наслаждение от произведений искусства.</w:t>
      </w:r>
    </w:p>
    <w:p w:rsidR="003B45DB" w:rsidRPr="003B45DB" w:rsidRDefault="003B45DB" w:rsidP="003B45DB">
      <w:pPr>
        <w:pStyle w:val="ParagraphStyle"/>
        <w:spacing w:line="264" w:lineRule="auto"/>
        <w:jc w:val="both"/>
        <w:rPr>
          <w:b/>
          <w:bCs/>
          <w:color w:val="000000"/>
          <w:sz w:val="36"/>
          <w:szCs w:val="22"/>
        </w:rPr>
      </w:pPr>
      <w:r w:rsidRPr="003B45DB">
        <w:rPr>
          <w:rFonts w:ascii="Times New Roman" w:hAnsi="Times New Roman" w:cs="Times New Roman"/>
          <w:b/>
          <w:bCs/>
          <w:i/>
          <w:color w:val="000000"/>
          <w:sz w:val="28"/>
          <w:szCs w:val="22"/>
          <w:u w:val="single"/>
        </w:rPr>
        <w:t>Личностные:</w:t>
      </w:r>
      <w:r w:rsidRPr="003B45DB">
        <w:rPr>
          <w:rFonts w:ascii="Times New Roman" w:hAnsi="Times New Roman" w:cs="Times New Roman"/>
          <w:b/>
          <w:bCs/>
          <w:color w:val="000000"/>
          <w:sz w:val="28"/>
          <w:szCs w:val="22"/>
        </w:rPr>
        <w:t xml:space="preserve"> </w:t>
      </w:r>
      <w:r w:rsidRPr="003B45DB">
        <w:rPr>
          <w:rFonts w:ascii="Times New Roman" w:hAnsi="Times New Roman" w:cs="Times New Roman"/>
          <w:color w:val="000000"/>
          <w:sz w:val="28"/>
          <w:szCs w:val="22"/>
        </w:rPr>
        <w:t>имеют мотивацию к учебной деятельности, будут готовы к сотрудничеству в разных учебных ситуациях</w:t>
      </w:r>
    </w:p>
    <w:p w:rsidR="003B45DB" w:rsidRDefault="003B45DB" w:rsidP="003B45DB">
      <w:pPr>
        <w:pStyle w:val="ParagraphStyle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45DB" w:rsidRPr="003B45DB" w:rsidRDefault="003B45DB" w:rsidP="003B45DB">
      <w:pPr>
        <w:pStyle w:val="ParagraphStyle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B45D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Методы и формы обучения:</w:t>
      </w:r>
      <w:r w:rsidRPr="003B45DB">
        <w:rPr>
          <w:rFonts w:ascii="Times New Roman" w:hAnsi="Times New Roman" w:cs="Times New Roman"/>
          <w:color w:val="000000"/>
          <w:sz w:val="28"/>
          <w:szCs w:val="28"/>
        </w:rPr>
        <w:t xml:space="preserve"> Объяснительно-иллюстративн</w:t>
      </w:r>
      <w:r w:rsidR="00241C24">
        <w:rPr>
          <w:rFonts w:ascii="Times New Roman" w:hAnsi="Times New Roman" w:cs="Times New Roman"/>
          <w:color w:val="000000"/>
          <w:sz w:val="28"/>
          <w:szCs w:val="28"/>
        </w:rPr>
        <w:t>ый, практический</w:t>
      </w:r>
      <w:r w:rsidRPr="003B45DB">
        <w:rPr>
          <w:rFonts w:ascii="Times New Roman" w:hAnsi="Times New Roman" w:cs="Times New Roman"/>
          <w:color w:val="000000"/>
          <w:sz w:val="28"/>
          <w:szCs w:val="28"/>
        </w:rPr>
        <w:t>; фронтальная, групповая и индивидуальная</w:t>
      </w:r>
    </w:p>
    <w:p w:rsidR="00241C24" w:rsidRDefault="00241C24" w:rsidP="003B45DB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2"/>
        </w:rPr>
      </w:pPr>
    </w:p>
    <w:p w:rsidR="00E84896" w:rsidRPr="00D21322" w:rsidRDefault="00D21322" w:rsidP="003B45DB">
      <w:pPr>
        <w:pStyle w:val="a4"/>
        <w:spacing w:before="0" w:beforeAutospacing="0" w:after="0" w:afterAutospacing="0"/>
        <w:jc w:val="both"/>
        <w:rPr>
          <w:color w:val="000000"/>
          <w:sz w:val="36"/>
          <w:szCs w:val="22"/>
        </w:rPr>
      </w:pPr>
      <w:r w:rsidRPr="00D21322">
        <w:rPr>
          <w:b/>
          <w:bCs/>
          <w:color w:val="000000"/>
          <w:sz w:val="28"/>
          <w:szCs w:val="22"/>
        </w:rPr>
        <w:t>Оборудование</w:t>
      </w:r>
      <w:r>
        <w:rPr>
          <w:b/>
          <w:bCs/>
          <w:color w:val="000000"/>
          <w:sz w:val="28"/>
          <w:szCs w:val="22"/>
        </w:rPr>
        <w:t xml:space="preserve">: </w:t>
      </w:r>
      <w:r w:rsidRPr="00D21322">
        <w:rPr>
          <w:bCs/>
          <w:color w:val="000000"/>
          <w:sz w:val="28"/>
          <w:szCs w:val="22"/>
        </w:rPr>
        <w:t>компьютер, проектор, экран,</w:t>
      </w:r>
      <w:r>
        <w:rPr>
          <w:bCs/>
          <w:color w:val="000000"/>
          <w:sz w:val="28"/>
          <w:szCs w:val="22"/>
        </w:rPr>
        <w:t xml:space="preserve"> презентация; </w:t>
      </w:r>
      <w:r>
        <w:rPr>
          <w:color w:val="000000"/>
          <w:sz w:val="28"/>
        </w:rPr>
        <w:t>альбом,</w:t>
      </w:r>
      <w:r w:rsidRPr="00D21322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краски, </w:t>
      </w:r>
      <w:r w:rsidR="003B45DB">
        <w:rPr>
          <w:color w:val="000000"/>
          <w:sz w:val="28"/>
        </w:rPr>
        <w:t>к</w:t>
      </w:r>
      <w:r w:rsidRPr="00D21322">
        <w:rPr>
          <w:color w:val="000000"/>
          <w:sz w:val="28"/>
        </w:rPr>
        <w:t>исти.</w:t>
      </w:r>
    </w:p>
    <w:p w:rsidR="00241C24" w:rsidRDefault="00241C24" w:rsidP="001933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</w:p>
    <w:p w:rsidR="00E84896" w:rsidRDefault="003B45DB" w:rsidP="001933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B45DB">
        <w:rPr>
          <w:rFonts w:ascii="Times New Roman" w:hAnsi="Times New Roman" w:cs="Times New Roman"/>
          <w:b/>
          <w:bCs/>
          <w:color w:val="000000"/>
          <w:sz w:val="28"/>
        </w:rPr>
        <w:t>Основные понятия и термины</w:t>
      </w:r>
      <w:r>
        <w:rPr>
          <w:rFonts w:ascii="Times New Roman" w:hAnsi="Times New Roman" w:cs="Times New Roman"/>
          <w:b/>
          <w:bCs/>
          <w:color w:val="000000"/>
          <w:sz w:val="28"/>
        </w:rPr>
        <w:t>:</w:t>
      </w:r>
      <w:r w:rsidRPr="003B45D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«</w:t>
      </w:r>
      <w:r w:rsidRPr="001933A0">
        <w:rPr>
          <w:rFonts w:ascii="Times New Roman" w:eastAsia="Times New Roman" w:hAnsi="Times New Roman" w:cs="Times New Roman"/>
          <w:color w:val="000000"/>
          <w:sz w:val="28"/>
        </w:rPr>
        <w:t>цве</w:t>
      </w:r>
      <w:r>
        <w:rPr>
          <w:rFonts w:ascii="Times New Roman" w:eastAsia="Times New Roman" w:hAnsi="Times New Roman" w:cs="Times New Roman"/>
          <w:color w:val="000000"/>
          <w:sz w:val="28"/>
        </w:rPr>
        <w:t>товые</w:t>
      </w:r>
      <w:r w:rsidRPr="001933A0">
        <w:rPr>
          <w:rFonts w:ascii="Times New Roman" w:eastAsia="Times New Roman" w:hAnsi="Times New Roman" w:cs="Times New Roman"/>
          <w:color w:val="000000"/>
          <w:sz w:val="28"/>
        </w:rPr>
        <w:t xml:space="preserve"> отношения</w:t>
      </w:r>
      <w:r>
        <w:rPr>
          <w:rFonts w:ascii="Times New Roman" w:eastAsia="Times New Roman" w:hAnsi="Times New Roman" w:cs="Times New Roman"/>
          <w:color w:val="000000"/>
          <w:sz w:val="28"/>
        </w:rPr>
        <w:t>»,</w:t>
      </w:r>
      <w:r w:rsidRPr="001933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«колорит»,</w:t>
      </w:r>
      <w:r w:rsidRPr="00E8489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«цветовой тон»,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валёра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лессировка.</w:t>
      </w:r>
    </w:p>
    <w:p w:rsidR="00241C24" w:rsidRDefault="00241C24" w:rsidP="001933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41C24" w:rsidRDefault="00241C24" w:rsidP="001933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41C24" w:rsidRDefault="00241C24" w:rsidP="001933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41C24" w:rsidRDefault="00241C24" w:rsidP="001933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41C24" w:rsidRDefault="00241C24" w:rsidP="001933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41C24" w:rsidRDefault="00241C24" w:rsidP="001933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41C24" w:rsidRPr="003B45DB" w:rsidRDefault="00241C24" w:rsidP="001933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6"/>
        </w:rPr>
      </w:pPr>
    </w:p>
    <w:p w:rsidR="001933A0" w:rsidRPr="00D21322" w:rsidRDefault="001933A0" w:rsidP="001933A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D21322">
        <w:rPr>
          <w:rFonts w:ascii="Times New Roman" w:hAnsi="Times New Roman" w:cs="Times New Roman"/>
          <w:b/>
          <w:color w:val="000000"/>
          <w:sz w:val="28"/>
        </w:rPr>
        <w:lastRenderedPageBreak/>
        <w:t>Ход урока.</w:t>
      </w:r>
    </w:p>
    <w:p w:rsidR="0074329D" w:rsidRPr="0074329D" w:rsidRDefault="0074329D" w:rsidP="0074329D">
      <w:pPr>
        <w:pStyle w:val="c13"/>
        <w:shd w:val="clear" w:color="auto" w:fill="FFFFFF"/>
        <w:spacing w:before="0" w:beforeAutospacing="0" w:after="0" w:afterAutospacing="0"/>
        <w:jc w:val="both"/>
        <w:rPr>
          <w:rStyle w:val="c35"/>
          <w:b/>
          <w:bCs/>
          <w:color w:val="000000"/>
          <w:sz w:val="28"/>
          <w:szCs w:val="28"/>
        </w:rPr>
      </w:pPr>
      <w:r w:rsidRPr="0074329D">
        <w:rPr>
          <w:rStyle w:val="c35"/>
          <w:b/>
          <w:bCs/>
          <w:color w:val="000000"/>
          <w:sz w:val="28"/>
          <w:szCs w:val="28"/>
        </w:rPr>
        <w:t>1. Орг</w:t>
      </w:r>
      <w:proofErr w:type="gramStart"/>
      <w:r w:rsidRPr="0074329D">
        <w:rPr>
          <w:rStyle w:val="c35"/>
          <w:b/>
          <w:bCs/>
          <w:color w:val="000000"/>
          <w:sz w:val="28"/>
          <w:szCs w:val="28"/>
        </w:rPr>
        <w:t>.м</w:t>
      </w:r>
      <w:proofErr w:type="gramEnd"/>
      <w:r w:rsidRPr="0074329D">
        <w:rPr>
          <w:rStyle w:val="c35"/>
          <w:b/>
          <w:bCs/>
          <w:color w:val="000000"/>
          <w:sz w:val="28"/>
          <w:szCs w:val="28"/>
        </w:rPr>
        <w:t>омент.</w:t>
      </w:r>
    </w:p>
    <w:p w:rsidR="008E151F" w:rsidRPr="008E151F" w:rsidRDefault="008E151F" w:rsidP="0074329D">
      <w:pPr>
        <w:pStyle w:val="c13"/>
        <w:shd w:val="clear" w:color="auto" w:fill="FFFFFF"/>
        <w:spacing w:before="0" w:beforeAutospacing="0" w:after="0" w:afterAutospacing="0"/>
        <w:jc w:val="both"/>
        <w:rPr>
          <w:rStyle w:val="c6"/>
          <w:bCs/>
          <w:color w:val="000000"/>
          <w:sz w:val="28"/>
          <w:szCs w:val="28"/>
        </w:rPr>
      </w:pPr>
      <w:r w:rsidRPr="008E151F">
        <w:rPr>
          <w:rStyle w:val="c6"/>
          <w:bCs/>
          <w:color w:val="000000"/>
          <w:sz w:val="28"/>
          <w:szCs w:val="28"/>
        </w:rPr>
        <w:t>(Проверка готовности к</w:t>
      </w:r>
      <w:r>
        <w:rPr>
          <w:rStyle w:val="c6"/>
          <w:bCs/>
          <w:color w:val="000000"/>
          <w:sz w:val="28"/>
          <w:szCs w:val="28"/>
        </w:rPr>
        <w:t xml:space="preserve"> </w:t>
      </w:r>
      <w:r w:rsidRPr="008E151F">
        <w:rPr>
          <w:rStyle w:val="c6"/>
          <w:bCs/>
          <w:color w:val="000000"/>
          <w:sz w:val="28"/>
          <w:szCs w:val="28"/>
        </w:rPr>
        <w:t>уроку)</w:t>
      </w:r>
    </w:p>
    <w:p w:rsidR="0074329D" w:rsidRPr="0074329D" w:rsidRDefault="0074329D" w:rsidP="0074329D">
      <w:pPr>
        <w:pStyle w:val="c13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proofErr w:type="spellStart"/>
      <w:r w:rsidRPr="0074329D">
        <w:rPr>
          <w:rStyle w:val="c6"/>
          <w:b/>
          <w:bCs/>
          <w:i/>
          <w:color w:val="000000"/>
          <w:sz w:val="28"/>
          <w:szCs w:val="28"/>
        </w:rPr>
        <w:t>Целеполагание</w:t>
      </w:r>
      <w:proofErr w:type="spellEnd"/>
      <w:r w:rsidRPr="0074329D">
        <w:rPr>
          <w:rStyle w:val="c4"/>
          <w:color w:val="000000"/>
          <w:sz w:val="28"/>
          <w:szCs w:val="28"/>
        </w:rPr>
        <w:t> </w:t>
      </w:r>
    </w:p>
    <w:p w:rsidR="0074329D" w:rsidRPr="0074329D" w:rsidRDefault="0074329D" w:rsidP="0074329D">
      <w:pPr>
        <w:pStyle w:val="c13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 w:rsidRPr="0074329D">
        <w:rPr>
          <w:rStyle w:val="c4"/>
          <w:color w:val="000000"/>
          <w:sz w:val="28"/>
          <w:szCs w:val="28"/>
        </w:rPr>
        <w:t xml:space="preserve"> - Я пришла на урок в хорошем настроении,  оранжево-желтого цвета. </w:t>
      </w:r>
    </w:p>
    <w:p w:rsidR="0074329D" w:rsidRDefault="0074329D" w:rsidP="0074329D">
      <w:pPr>
        <w:pStyle w:val="c13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 w:rsidRPr="0074329D">
        <w:rPr>
          <w:rStyle w:val="c4"/>
          <w:color w:val="000000"/>
          <w:sz w:val="28"/>
          <w:szCs w:val="28"/>
        </w:rPr>
        <w:t>- А у вас какое настроение и в какой цвет оно раскрашено?</w:t>
      </w:r>
      <w:r w:rsidRPr="0074329D">
        <w:rPr>
          <w:color w:val="000000"/>
          <w:sz w:val="28"/>
          <w:szCs w:val="28"/>
        </w:rPr>
        <w:t xml:space="preserve"> </w:t>
      </w:r>
      <w:r w:rsidRPr="0074329D">
        <w:rPr>
          <w:rStyle w:val="c4"/>
          <w:color w:val="000000"/>
          <w:sz w:val="28"/>
          <w:szCs w:val="28"/>
        </w:rPr>
        <w:t>Давайте</w:t>
      </w:r>
      <w:r w:rsidRPr="0074329D">
        <w:rPr>
          <w:rStyle w:val="apple-converted-space"/>
          <w:color w:val="000000"/>
          <w:sz w:val="28"/>
          <w:szCs w:val="28"/>
        </w:rPr>
        <w:t> </w:t>
      </w:r>
      <w:r w:rsidRPr="0074329D">
        <w:rPr>
          <w:rStyle w:val="c4"/>
          <w:color w:val="000000"/>
          <w:sz w:val="28"/>
          <w:szCs w:val="28"/>
        </w:rPr>
        <w:t>друг другу улыбнемся, поделимся своим хорошим настроением со своими товарищами и с нашими гостями.</w:t>
      </w:r>
    </w:p>
    <w:p w:rsidR="0074329D" w:rsidRPr="0074329D" w:rsidRDefault="0074329D" w:rsidP="0074329D">
      <w:pPr>
        <w:shd w:val="clear" w:color="auto" w:fill="FFFFFF"/>
        <w:autoSpaceDE w:val="0"/>
        <w:autoSpaceDN w:val="0"/>
        <w:adjustRightInd w:val="0"/>
        <w:spacing w:after="0" w:line="240" w:lineRule="auto"/>
        <w:ind w:left="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01696">
        <w:rPr>
          <w:rFonts w:ascii="Times New Roman" w:hAnsi="Times New Roman" w:cs="Times New Roman"/>
          <w:color w:val="000000"/>
          <w:sz w:val="28"/>
          <w:szCs w:val="28"/>
        </w:rPr>
        <w:t>Наш с</w:t>
      </w:r>
      <w:r w:rsidRPr="0074329D">
        <w:rPr>
          <w:rFonts w:ascii="Times New Roman" w:hAnsi="Times New Roman" w:cs="Times New Roman"/>
          <w:color w:val="000000"/>
          <w:sz w:val="28"/>
          <w:szCs w:val="28"/>
        </w:rPr>
        <w:t>егодняшний урок хочется начать с замечательных строк, зовущих к трудолюб</w:t>
      </w:r>
      <w:r w:rsidR="00D01696">
        <w:rPr>
          <w:rFonts w:ascii="Times New Roman" w:hAnsi="Times New Roman" w:cs="Times New Roman"/>
          <w:color w:val="000000"/>
          <w:sz w:val="28"/>
          <w:szCs w:val="28"/>
        </w:rPr>
        <w:t>ию, радости жизни, творчест</w:t>
      </w:r>
      <w:r w:rsidR="00D01696">
        <w:rPr>
          <w:rFonts w:ascii="Times New Roman" w:hAnsi="Times New Roman" w:cs="Times New Roman"/>
          <w:color w:val="000000"/>
          <w:sz w:val="28"/>
          <w:szCs w:val="28"/>
        </w:rPr>
        <w:softHyphen/>
        <w:t>ву, с нашего девиза</w:t>
      </w:r>
      <w:r w:rsidRPr="0074329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E151F" w:rsidRDefault="008E151F" w:rsidP="0074329D">
      <w:pPr>
        <w:shd w:val="clear" w:color="auto" w:fill="FFFFFF"/>
        <w:autoSpaceDE w:val="0"/>
        <w:autoSpaceDN w:val="0"/>
        <w:adjustRightInd w:val="0"/>
        <w:spacing w:after="0" w:line="240" w:lineRule="auto"/>
        <w:ind w:left="11" w:firstLine="52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74329D" w:rsidRPr="0074329D" w:rsidRDefault="0074329D" w:rsidP="0074329D">
      <w:pPr>
        <w:shd w:val="clear" w:color="auto" w:fill="FFFFFF"/>
        <w:autoSpaceDE w:val="0"/>
        <w:autoSpaceDN w:val="0"/>
        <w:adjustRightInd w:val="0"/>
        <w:spacing w:after="0" w:line="240" w:lineRule="auto"/>
        <w:ind w:left="11" w:firstLine="5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329D">
        <w:rPr>
          <w:rFonts w:ascii="Times New Roman" w:hAnsi="Times New Roman" w:cs="Times New Roman"/>
          <w:i/>
          <w:color w:val="000000"/>
          <w:sz w:val="28"/>
          <w:szCs w:val="28"/>
        </w:rPr>
        <w:t>Не можешь – сумей,</w:t>
      </w:r>
    </w:p>
    <w:p w:rsidR="0074329D" w:rsidRPr="0074329D" w:rsidRDefault="0074329D" w:rsidP="0074329D">
      <w:pPr>
        <w:shd w:val="clear" w:color="auto" w:fill="FFFFFF"/>
        <w:autoSpaceDE w:val="0"/>
        <w:autoSpaceDN w:val="0"/>
        <w:adjustRightInd w:val="0"/>
        <w:spacing w:after="0" w:line="240" w:lineRule="auto"/>
        <w:ind w:left="11" w:firstLine="5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329D">
        <w:rPr>
          <w:rFonts w:ascii="Times New Roman" w:hAnsi="Times New Roman" w:cs="Times New Roman"/>
          <w:i/>
          <w:color w:val="000000"/>
          <w:sz w:val="28"/>
          <w:szCs w:val="28"/>
        </w:rPr>
        <w:t>Не знаешь – узнай,</w:t>
      </w:r>
    </w:p>
    <w:p w:rsidR="0074329D" w:rsidRPr="0074329D" w:rsidRDefault="0074329D" w:rsidP="0074329D">
      <w:pPr>
        <w:shd w:val="clear" w:color="auto" w:fill="FFFFFF"/>
        <w:autoSpaceDE w:val="0"/>
        <w:autoSpaceDN w:val="0"/>
        <w:adjustRightInd w:val="0"/>
        <w:spacing w:after="0" w:line="240" w:lineRule="auto"/>
        <w:ind w:left="11" w:firstLine="5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329D">
        <w:rPr>
          <w:rFonts w:ascii="Times New Roman" w:hAnsi="Times New Roman" w:cs="Times New Roman"/>
          <w:i/>
          <w:color w:val="000000"/>
          <w:sz w:val="28"/>
          <w:szCs w:val="28"/>
        </w:rPr>
        <w:t>Не бойся скалы отвесной,</w:t>
      </w:r>
    </w:p>
    <w:p w:rsidR="0074329D" w:rsidRPr="0074329D" w:rsidRDefault="0074329D" w:rsidP="0074329D">
      <w:pPr>
        <w:shd w:val="clear" w:color="auto" w:fill="FFFFFF"/>
        <w:autoSpaceDE w:val="0"/>
        <w:autoSpaceDN w:val="0"/>
        <w:adjustRightInd w:val="0"/>
        <w:spacing w:after="0" w:line="240" w:lineRule="auto"/>
        <w:ind w:left="11" w:firstLine="5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329D">
        <w:rPr>
          <w:rFonts w:ascii="Times New Roman" w:hAnsi="Times New Roman" w:cs="Times New Roman"/>
          <w:i/>
          <w:color w:val="000000"/>
          <w:sz w:val="28"/>
          <w:szCs w:val="28"/>
        </w:rPr>
        <w:t>Пробуй,</w:t>
      </w:r>
    </w:p>
    <w:p w:rsidR="0074329D" w:rsidRPr="0074329D" w:rsidRDefault="0074329D" w:rsidP="0074329D">
      <w:pPr>
        <w:shd w:val="clear" w:color="auto" w:fill="FFFFFF"/>
        <w:autoSpaceDE w:val="0"/>
        <w:autoSpaceDN w:val="0"/>
        <w:adjustRightInd w:val="0"/>
        <w:spacing w:after="0" w:line="240" w:lineRule="auto"/>
        <w:ind w:left="11" w:firstLine="5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329D">
        <w:rPr>
          <w:rFonts w:ascii="Times New Roman" w:hAnsi="Times New Roman" w:cs="Times New Roman"/>
          <w:i/>
          <w:color w:val="000000"/>
          <w:sz w:val="28"/>
          <w:szCs w:val="28"/>
        </w:rPr>
        <w:t>Ищи,</w:t>
      </w:r>
    </w:p>
    <w:p w:rsidR="0074329D" w:rsidRPr="0074329D" w:rsidRDefault="0074329D" w:rsidP="0074329D">
      <w:pPr>
        <w:shd w:val="clear" w:color="auto" w:fill="FFFFFF"/>
        <w:autoSpaceDE w:val="0"/>
        <w:autoSpaceDN w:val="0"/>
        <w:adjustRightInd w:val="0"/>
        <w:spacing w:after="0" w:line="240" w:lineRule="auto"/>
        <w:ind w:left="11" w:firstLine="5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329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Свершай, </w:t>
      </w:r>
    </w:p>
    <w:p w:rsidR="0074329D" w:rsidRPr="0074329D" w:rsidRDefault="0074329D" w:rsidP="0074329D">
      <w:pPr>
        <w:shd w:val="clear" w:color="auto" w:fill="FFFFFF"/>
        <w:autoSpaceDE w:val="0"/>
        <w:autoSpaceDN w:val="0"/>
        <w:adjustRightInd w:val="0"/>
        <w:spacing w:after="0" w:line="240" w:lineRule="auto"/>
        <w:ind w:left="11" w:firstLine="5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329D">
        <w:rPr>
          <w:rFonts w:ascii="Times New Roman" w:hAnsi="Times New Roman" w:cs="Times New Roman"/>
          <w:i/>
          <w:color w:val="000000"/>
          <w:sz w:val="28"/>
          <w:szCs w:val="28"/>
        </w:rPr>
        <w:t>Достигай,</w:t>
      </w:r>
    </w:p>
    <w:p w:rsidR="0074329D" w:rsidRPr="0074329D" w:rsidRDefault="0074329D" w:rsidP="0074329D">
      <w:pPr>
        <w:shd w:val="clear" w:color="auto" w:fill="FFFFFF"/>
        <w:autoSpaceDE w:val="0"/>
        <w:autoSpaceDN w:val="0"/>
        <w:adjustRightInd w:val="0"/>
        <w:spacing w:after="0" w:line="240" w:lineRule="auto"/>
        <w:ind w:left="11" w:firstLine="5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329D">
        <w:rPr>
          <w:rFonts w:ascii="Times New Roman" w:hAnsi="Times New Roman" w:cs="Times New Roman"/>
          <w:i/>
          <w:color w:val="000000"/>
          <w:sz w:val="28"/>
          <w:szCs w:val="28"/>
        </w:rPr>
        <w:t>Чтоб жизнь твоя стала песней.</w:t>
      </w:r>
    </w:p>
    <w:p w:rsidR="0074329D" w:rsidRDefault="0074329D" w:rsidP="0074329D">
      <w:pPr>
        <w:shd w:val="clear" w:color="auto" w:fill="FFFFFF"/>
        <w:autoSpaceDE w:val="0"/>
        <w:autoSpaceDN w:val="0"/>
        <w:adjustRightInd w:val="0"/>
        <w:spacing w:after="0" w:line="240" w:lineRule="auto"/>
        <w:ind w:left="11" w:firstLine="527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74329D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                                                                  Л. Татьяничева</w:t>
      </w:r>
    </w:p>
    <w:p w:rsidR="00241C24" w:rsidRPr="0074329D" w:rsidRDefault="00241C24" w:rsidP="0074329D">
      <w:pPr>
        <w:shd w:val="clear" w:color="auto" w:fill="FFFFFF"/>
        <w:autoSpaceDE w:val="0"/>
        <w:autoSpaceDN w:val="0"/>
        <w:adjustRightInd w:val="0"/>
        <w:spacing w:after="0" w:line="240" w:lineRule="auto"/>
        <w:ind w:left="11" w:firstLine="527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</w:p>
    <w:p w:rsidR="006F5F18" w:rsidRDefault="0074329D" w:rsidP="007432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29D">
        <w:rPr>
          <w:rFonts w:ascii="Times New Roman" w:hAnsi="Times New Roman" w:cs="Times New Roman"/>
          <w:b/>
          <w:sz w:val="28"/>
          <w:szCs w:val="28"/>
        </w:rPr>
        <w:t>2. Сообщение темы и цели урока.</w:t>
      </w:r>
    </w:p>
    <w:p w:rsidR="0074329D" w:rsidRDefault="001F627A" w:rsidP="001F627A">
      <w:pPr>
        <w:pStyle w:val="ParagraphStyl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627A">
        <w:rPr>
          <w:rFonts w:ascii="Times New Roman" w:hAnsi="Times New Roman" w:cs="Times New Roman"/>
          <w:bCs/>
          <w:color w:val="252525"/>
          <w:sz w:val="28"/>
          <w:szCs w:val="28"/>
          <w:shd w:val="clear" w:color="auto" w:fill="FFFFFF"/>
        </w:rPr>
        <w:t xml:space="preserve">- Прослушайте  песню, которую написал  </w:t>
      </w:r>
      <w:proofErr w:type="spellStart"/>
      <w:proofErr w:type="gramStart"/>
      <w:r w:rsidR="0074329D" w:rsidRPr="001F627A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>Юлиа́н</w:t>
      </w:r>
      <w:proofErr w:type="spellEnd"/>
      <w:proofErr w:type="gramEnd"/>
      <w:r w:rsidR="0074329D" w:rsidRPr="001F627A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 xml:space="preserve"> </w:t>
      </w:r>
      <w:proofErr w:type="spellStart"/>
      <w:r w:rsidR="0074329D" w:rsidRPr="001F627A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>Влади́мирович</w:t>
      </w:r>
      <w:proofErr w:type="spellEnd"/>
      <w:r w:rsidR="0074329D" w:rsidRPr="001F627A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 xml:space="preserve"> </w:t>
      </w:r>
      <w:proofErr w:type="spellStart"/>
      <w:r w:rsidR="0074329D" w:rsidRPr="001F627A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>Бромле́й</w:t>
      </w:r>
      <w:proofErr w:type="spellEnd"/>
      <w:r w:rsidR="0074329D" w:rsidRPr="001F627A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1F627A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«</w:t>
      </w:r>
      <w:r w:rsidRPr="001F627A">
        <w:rPr>
          <w:rFonts w:ascii="Times New Roman" w:hAnsi="Times New Roman" w:cs="Times New Roman"/>
          <w:i/>
          <w:color w:val="000000"/>
          <w:sz w:val="28"/>
          <w:szCs w:val="28"/>
        </w:rPr>
        <w:t>Скажи, скажи, художник…»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попробуйте догадаться  о чём мы сегодня будем говорить на уроке, над какой темой работать?</w:t>
      </w:r>
    </w:p>
    <w:p w:rsidR="001F627A" w:rsidRPr="002A0D0E" w:rsidRDefault="001F627A" w:rsidP="00ED2079">
      <w:pPr>
        <w:pStyle w:val="ParagraphStyle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2A0D0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(Звучит песня </w:t>
      </w:r>
      <w:r w:rsidRPr="002A0D0E">
        <w:rPr>
          <w:rStyle w:val="apple-converted-space"/>
          <w:rFonts w:ascii="Times New Roman" w:hAnsi="Times New Roman" w:cs="Times New Roman"/>
          <w:color w:val="252525"/>
          <w:sz w:val="28"/>
          <w:szCs w:val="28"/>
          <w:u w:val="single"/>
          <w:shd w:val="clear" w:color="auto" w:fill="FFFFFF"/>
        </w:rPr>
        <w:t>«</w:t>
      </w:r>
      <w:r w:rsidRPr="002A0D0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Скажи, скажи, художник…» </w:t>
      </w:r>
      <w:hyperlink r:id="rId6" w:tooltip="Другие песни исполнителя " w:history="1">
        <w:r w:rsidRPr="002A0D0E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сл. </w:t>
        </w:r>
        <w:proofErr w:type="spellStart"/>
        <w:r w:rsidRPr="002A0D0E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Н.Бромлей</w:t>
        </w:r>
        <w:proofErr w:type="spellEnd"/>
      </w:hyperlink>
      <w:r w:rsidRPr="002A0D0E">
        <w:rPr>
          <w:rFonts w:ascii="Times New Roman" w:hAnsi="Times New Roman" w:cs="Times New Roman"/>
          <w:sz w:val="28"/>
          <w:szCs w:val="28"/>
          <w:u w:val="single"/>
        </w:rPr>
        <w:t>, </w:t>
      </w:r>
      <w:hyperlink r:id="rId7" w:tooltip="Другие песни исполнителя " w:history="1">
        <w:r w:rsidRPr="002A0D0E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муз.</w:t>
        </w:r>
        <w:proofErr w:type="gramEnd"/>
        <w:r w:rsidRPr="002A0D0E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proofErr w:type="gramStart"/>
        <w:r w:rsidRPr="002A0D0E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М.Протасова</w:t>
        </w:r>
      </w:hyperlink>
      <w:r w:rsidRPr="002A0D0E">
        <w:rPr>
          <w:rFonts w:ascii="Times New Roman" w:hAnsi="Times New Roman" w:cs="Times New Roman"/>
          <w:sz w:val="28"/>
          <w:szCs w:val="28"/>
          <w:u w:val="single"/>
        </w:rPr>
        <w:t>, показ слайдов)</w:t>
      </w:r>
      <w:proofErr w:type="gramEnd"/>
    </w:p>
    <w:p w:rsidR="00406132" w:rsidRDefault="00057BFA" w:rsidP="008E151F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1F25AD" w:rsidRPr="001F25AD">
        <w:rPr>
          <w:color w:val="000000"/>
          <w:sz w:val="28"/>
          <w:szCs w:val="28"/>
        </w:rPr>
        <w:t xml:space="preserve"> </w:t>
      </w:r>
      <w:r w:rsidR="001F25AD" w:rsidRPr="00DE7EAB">
        <w:rPr>
          <w:color w:val="000000"/>
          <w:sz w:val="28"/>
          <w:szCs w:val="28"/>
        </w:rPr>
        <w:t>Мир, окружающий нас, удивляет и радует разнообразием цвета.</w:t>
      </w:r>
      <w:r w:rsidR="001F25AD">
        <w:rPr>
          <w:color w:val="444444"/>
          <w:sz w:val="28"/>
          <w:szCs w:val="28"/>
        </w:rPr>
        <w:t xml:space="preserve"> </w:t>
      </w:r>
      <w:r w:rsidR="001F25AD" w:rsidRPr="00DE7EAB">
        <w:rPr>
          <w:color w:val="000000"/>
          <w:sz w:val="28"/>
          <w:szCs w:val="28"/>
        </w:rPr>
        <w:t>Цвет можно воспринимать</w:t>
      </w:r>
      <w:r w:rsidR="00A4394D" w:rsidRPr="00A4394D">
        <w:rPr>
          <w:color w:val="000000"/>
          <w:sz w:val="28"/>
          <w:szCs w:val="28"/>
        </w:rPr>
        <w:t xml:space="preserve"> </w:t>
      </w:r>
      <w:r w:rsidR="00A4394D">
        <w:rPr>
          <w:color w:val="000000"/>
          <w:sz w:val="28"/>
          <w:szCs w:val="28"/>
        </w:rPr>
        <w:t>по</w:t>
      </w:r>
      <w:r w:rsidR="00A4394D" w:rsidRPr="00DE7EAB">
        <w:rPr>
          <w:color w:val="000000"/>
          <w:sz w:val="28"/>
          <w:szCs w:val="28"/>
        </w:rPr>
        <w:t>-разному</w:t>
      </w:r>
      <w:r w:rsidR="001F25AD" w:rsidRPr="00DE7EAB">
        <w:rPr>
          <w:color w:val="000000"/>
          <w:sz w:val="28"/>
          <w:szCs w:val="28"/>
        </w:rPr>
        <w:t>, цветом можно мыслить и конструировать. Цвет – живописное средство, которое делает этот мир неповторимым.</w:t>
      </w:r>
      <w:r w:rsidR="00406132">
        <w:rPr>
          <w:color w:val="000000"/>
          <w:sz w:val="28"/>
          <w:szCs w:val="28"/>
        </w:rPr>
        <w:t xml:space="preserve"> </w:t>
      </w:r>
    </w:p>
    <w:p w:rsidR="00241C24" w:rsidRPr="00406132" w:rsidRDefault="00241C24" w:rsidP="00406132">
      <w:pPr>
        <w:pStyle w:val="ParagraphStyle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453B56" w:rsidRDefault="00453B56" w:rsidP="00453B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Проверка знаний.</w:t>
      </w:r>
    </w:p>
    <w:p w:rsidR="00406132" w:rsidRPr="00406132" w:rsidRDefault="00406132" w:rsidP="00406132">
      <w:pPr>
        <w:pStyle w:val="a4"/>
        <w:shd w:val="clear" w:color="auto" w:fill="FFFFFF"/>
        <w:spacing w:before="0" w:beforeAutospacing="0" w:after="0" w:afterAutospacing="0"/>
        <w:ind w:left="11"/>
        <w:jc w:val="both"/>
        <w:rPr>
          <w:color w:val="444444"/>
          <w:sz w:val="28"/>
          <w:szCs w:val="28"/>
        </w:rPr>
      </w:pPr>
      <w:r>
        <w:rPr>
          <w:color w:val="000000"/>
          <w:sz w:val="28"/>
          <w:szCs w:val="28"/>
        </w:rPr>
        <w:t>- Прежде чем приступить к изучению нового материала, давайте повторим то, что мы уже знаем о цвете:</w:t>
      </w:r>
    </w:p>
    <w:p w:rsidR="00453B56" w:rsidRPr="00B75122" w:rsidRDefault="00453B56" w:rsidP="00453B56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5122">
        <w:rPr>
          <w:b/>
          <w:color w:val="000000"/>
          <w:sz w:val="28"/>
          <w:szCs w:val="28"/>
        </w:rPr>
        <w:t>Слайд</w:t>
      </w:r>
    </w:p>
    <w:p w:rsidR="00A4394D" w:rsidRDefault="00406132" w:rsidP="00B267D9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A4394D">
        <w:rPr>
          <w:color w:val="000000"/>
          <w:sz w:val="28"/>
          <w:szCs w:val="28"/>
        </w:rPr>
        <w:t xml:space="preserve">На какие две группы делятся цвета, которые мы видим? </w:t>
      </w:r>
      <w:r w:rsidR="00A4394D" w:rsidRPr="00A4394D">
        <w:rPr>
          <w:b/>
          <w:i/>
          <w:color w:val="000000"/>
          <w:sz w:val="28"/>
          <w:szCs w:val="28"/>
        </w:rPr>
        <w:t>(ахроматические и хроматические)</w:t>
      </w:r>
    </w:p>
    <w:p w:rsidR="00453B56" w:rsidRPr="00453B56" w:rsidRDefault="00453B56" w:rsidP="00B267D9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453B56">
        <w:rPr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</w:rPr>
        <w:t xml:space="preserve"> Какие цвета относятся к </w:t>
      </w:r>
      <w:proofErr w:type="gramStart"/>
      <w:r>
        <w:rPr>
          <w:color w:val="000000"/>
          <w:sz w:val="28"/>
          <w:szCs w:val="28"/>
        </w:rPr>
        <w:t>ахроматическим</w:t>
      </w:r>
      <w:proofErr w:type="gramEnd"/>
      <w:r>
        <w:rPr>
          <w:color w:val="000000"/>
          <w:sz w:val="28"/>
          <w:szCs w:val="28"/>
        </w:rPr>
        <w:t xml:space="preserve">?  </w:t>
      </w:r>
      <w:r w:rsidRPr="00453B56">
        <w:rPr>
          <w:b/>
          <w:i/>
          <w:color w:val="000000"/>
          <w:sz w:val="28"/>
          <w:szCs w:val="28"/>
        </w:rPr>
        <w:t>(чёрный, белый и все серые от тёмного к светлому)</w:t>
      </w:r>
    </w:p>
    <w:p w:rsidR="00453B56" w:rsidRPr="00453B56" w:rsidRDefault="00453B56" w:rsidP="00B267D9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453B5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Какие цвета относятся к </w:t>
      </w:r>
      <w:proofErr w:type="gramStart"/>
      <w:r>
        <w:rPr>
          <w:color w:val="000000"/>
          <w:sz w:val="28"/>
          <w:szCs w:val="28"/>
        </w:rPr>
        <w:t>хроматическим</w:t>
      </w:r>
      <w:proofErr w:type="gramEnd"/>
      <w:r>
        <w:rPr>
          <w:color w:val="000000"/>
          <w:sz w:val="28"/>
          <w:szCs w:val="28"/>
        </w:rPr>
        <w:t>?</w:t>
      </w:r>
      <w:r w:rsidRPr="00453B56">
        <w:rPr>
          <w:b/>
          <w:i/>
          <w:color w:val="000000"/>
          <w:sz w:val="28"/>
          <w:szCs w:val="28"/>
        </w:rPr>
        <w:t xml:space="preserve"> </w:t>
      </w:r>
      <w:r>
        <w:rPr>
          <w:b/>
          <w:i/>
          <w:color w:val="000000"/>
          <w:sz w:val="28"/>
          <w:szCs w:val="28"/>
        </w:rPr>
        <w:t xml:space="preserve"> </w:t>
      </w:r>
      <w:r w:rsidRPr="00453B56">
        <w:rPr>
          <w:b/>
          <w:i/>
          <w:color w:val="000000"/>
          <w:sz w:val="28"/>
          <w:szCs w:val="28"/>
        </w:rPr>
        <w:t>(</w:t>
      </w:r>
      <w:r>
        <w:rPr>
          <w:b/>
          <w:i/>
          <w:color w:val="000000"/>
          <w:sz w:val="28"/>
          <w:szCs w:val="28"/>
        </w:rPr>
        <w:t xml:space="preserve">все, кроме чёрного, белого и </w:t>
      </w:r>
      <w:r w:rsidRPr="00453B56">
        <w:rPr>
          <w:b/>
          <w:i/>
          <w:color w:val="000000"/>
          <w:sz w:val="28"/>
          <w:szCs w:val="28"/>
        </w:rPr>
        <w:t>сер</w:t>
      </w:r>
      <w:r>
        <w:rPr>
          <w:b/>
          <w:i/>
          <w:color w:val="000000"/>
          <w:sz w:val="28"/>
          <w:szCs w:val="28"/>
        </w:rPr>
        <w:t>ого</w:t>
      </w:r>
      <w:r w:rsidRPr="00453B56">
        <w:rPr>
          <w:b/>
          <w:i/>
          <w:color w:val="000000"/>
          <w:sz w:val="28"/>
          <w:szCs w:val="28"/>
        </w:rPr>
        <w:t>)</w:t>
      </w:r>
    </w:p>
    <w:p w:rsidR="009C1629" w:rsidRPr="00B75122" w:rsidRDefault="009C1629" w:rsidP="009C1629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5122">
        <w:rPr>
          <w:b/>
          <w:color w:val="000000"/>
          <w:sz w:val="28"/>
          <w:szCs w:val="28"/>
        </w:rPr>
        <w:t>Слайд</w:t>
      </w:r>
    </w:p>
    <w:p w:rsidR="009C1629" w:rsidRDefault="009C1629" w:rsidP="00B267D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Мы знаем, что цвета бывают основные и составные.</w:t>
      </w:r>
    </w:p>
    <w:p w:rsidR="009C1629" w:rsidRPr="009C1629" w:rsidRDefault="009C1629" w:rsidP="00B267D9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06132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Какие цвета называются основными?</w:t>
      </w:r>
      <w:r w:rsidRPr="009C1629">
        <w:rPr>
          <w:rFonts w:ascii="Monotype Corsiva" w:eastAsia="+mn-ea" w:hAnsi="Monotype Corsiva" w:cstheme="minorBidi"/>
          <w:color w:val="000000"/>
          <w:kern w:val="24"/>
          <w:sz w:val="36"/>
          <w:szCs w:val="36"/>
        </w:rPr>
        <w:t xml:space="preserve"> </w:t>
      </w:r>
      <w:r w:rsidRPr="009C1629">
        <w:rPr>
          <w:rFonts w:ascii="Monotype Corsiva" w:eastAsia="+mn-ea" w:hAnsi="Monotype Corsiva" w:cstheme="minorBidi"/>
          <w:b/>
          <w:i/>
          <w:color w:val="000000"/>
          <w:kern w:val="24"/>
          <w:sz w:val="36"/>
          <w:szCs w:val="36"/>
        </w:rPr>
        <w:t>(</w:t>
      </w:r>
      <w:r w:rsidRPr="009C1629">
        <w:rPr>
          <w:b/>
          <w:i/>
          <w:color w:val="000000"/>
          <w:sz w:val="28"/>
          <w:szCs w:val="28"/>
        </w:rPr>
        <w:t>Цвета, которые невозможно получить при помощи смешивания каких-либо красок называются основными.)</w:t>
      </w:r>
    </w:p>
    <w:p w:rsidR="00B73B8D" w:rsidRPr="009C1629" w:rsidRDefault="009C1629" w:rsidP="00B267D9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Какие цвета называются, составными</w:t>
      </w:r>
      <w:r w:rsidR="00B75122">
        <w:rPr>
          <w:color w:val="000000"/>
          <w:sz w:val="28"/>
          <w:szCs w:val="28"/>
        </w:rPr>
        <w:t>?</w:t>
      </w:r>
      <w:r w:rsidRPr="009C1629">
        <w:rPr>
          <w:rFonts w:ascii="Monotype Corsiva" w:eastAsia="+mn-ea" w:hAnsi="Monotype Corsiva" w:cs="+mn-cs"/>
          <w:color w:val="000000"/>
          <w:kern w:val="24"/>
          <w:sz w:val="36"/>
          <w:szCs w:val="36"/>
        </w:rPr>
        <w:t xml:space="preserve"> </w:t>
      </w:r>
      <w:r w:rsidRPr="009C1629">
        <w:rPr>
          <w:rFonts w:ascii="Monotype Corsiva" w:eastAsia="+mn-ea" w:hAnsi="Monotype Corsiva" w:cs="+mn-cs"/>
          <w:b/>
          <w:color w:val="000000"/>
          <w:kern w:val="24"/>
          <w:sz w:val="36"/>
          <w:szCs w:val="36"/>
        </w:rPr>
        <w:t>(</w:t>
      </w:r>
      <w:r w:rsidRPr="009C1629">
        <w:rPr>
          <w:b/>
          <w:i/>
          <w:color w:val="000000"/>
          <w:sz w:val="28"/>
          <w:szCs w:val="28"/>
        </w:rPr>
        <w:t>Цвета, которые можно получить от смешивания основных</w:t>
      </w:r>
      <w:r>
        <w:rPr>
          <w:b/>
          <w:i/>
          <w:color w:val="000000"/>
          <w:sz w:val="28"/>
          <w:szCs w:val="28"/>
        </w:rPr>
        <w:t xml:space="preserve"> красок, называются составными.)</w:t>
      </w:r>
    </w:p>
    <w:p w:rsidR="008E151F" w:rsidRDefault="00B73B8D" w:rsidP="00B267D9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5122">
        <w:rPr>
          <w:b/>
          <w:color w:val="000000"/>
          <w:sz w:val="28"/>
          <w:szCs w:val="28"/>
        </w:rPr>
        <w:t>Слайд</w:t>
      </w:r>
    </w:p>
    <w:p w:rsidR="009C1629" w:rsidRPr="008E151F" w:rsidRDefault="009C1629" w:rsidP="00B267D9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B73B8D">
        <w:rPr>
          <w:color w:val="000000"/>
          <w:sz w:val="28"/>
          <w:szCs w:val="28"/>
        </w:rPr>
        <w:t xml:space="preserve">Цветовой круг делится на две части: тёплую и холодную. </w:t>
      </w:r>
    </w:p>
    <w:p w:rsidR="009C1629" w:rsidRPr="009C1629" w:rsidRDefault="009C1629" w:rsidP="009C162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 Какие цвета называют тёплыми? </w:t>
      </w:r>
      <w:proofErr w:type="gramStart"/>
      <w:r w:rsidRPr="009C1629">
        <w:rPr>
          <w:i/>
          <w:color w:val="000000"/>
          <w:sz w:val="28"/>
          <w:szCs w:val="28"/>
        </w:rPr>
        <w:t>(</w:t>
      </w:r>
      <w:r w:rsidRPr="009C1629">
        <w:rPr>
          <w:b/>
          <w:bCs/>
          <w:i/>
          <w:iCs/>
          <w:color w:val="000000"/>
          <w:sz w:val="28"/>
          <w:szCs w:val="28"/>
          <w:u w:val="single"/>
        </w:rPr>
        <w:t>Теплые цвета</w:t>
      </w:r>
      <w:r w:rsidRPr="009C1629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9C1629">
        <w:rPr>
          <w:i/>
          <w:color w:val="000000"/>
          <w:sz w:val="28"/>
          <w:szCs w:val="28"/>
        </w:rPr>
        <w:t>– красные, желтые, оранжевые и все цвета в которых имеется хотя бы частичка этих цветов.</w:t>
      </w:r>
      <w:proofErr w:type="gramEnd"/>
      <w:r w:rsidRPr="009C1629">
        <w:rPr>
          <w:i/>
          <w:color w:val="000000"/>
          <w:sz w:val="28"/>
          <w:szCs w:val="28"/>
        </w:rPr>
        <w:t xml:space="preserve"> </w:t>
      </w:r>
      <w:proofErr w:type="gramStart"/>
      <w:r w:rsidRPr="009C1629">
        <w:rPr>
          <w:i/>
          <w:color w:val="000000"/>
          <w:sz w:val="28"/>
          <w:szCs w:val="28"/>
        </w:rPr>
        <w:t>Теплые цвета напоминают цвет солнца, огня, день, лето, и то, что в природе дает тепло.)</w:t>
      </w:r>
      <w:proofErr w:type="gramEnd"/>
    </w:p>
    <w:p w:rsidR="00406132" w:rsidRDefault="009C1629" w:rsidP="00B267D9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7) Какие цвета называют  холодными? </w:t>
      </w:r>
      <w:proofErr w:type="gramStart"/>
      <w:r w:rsidRPr="009C1629">
        <w:rPr>
          <w:i/>
          <w:color w:val="000000"/>
          <w:sz w:val="28"/>
          <w:szCs w:val="28"/>
        </w:rPr>
        <w:t>(</w:t>
      </w:r>
      <w:r w:rsidRPr="009C1629">
        <w:rPr>
          <w:b/>
          <w:bCs/>
          <w:i/>
          <w:iCs/>
          <w:color w:val="000000"/>
          <w:sz w:val="28"/>
          <w:szCs w:val="28"/>
          <w:u w:val="single"/>
        </w:rPr>
        <w:t>Холодные цвета</w:t>
      </w:r>
      <w:r>
        <w:rPr>
          <w:b/>
          <w:bCs/>
          <w:i/>
          <w:iCs/>
          <w:color w:val="000000"/>
          <w:sz w:val="28"/>
          <w:szCs w:val="28"/>
        </w:rPr>
        <w:t xml:space="preserve"> – </w:t>
      </w:r>
      <w:r w:rsidRPr="009C1629">
        <w:rPr>
          <w:bCs/>
          <w:i/>
          <w:iCs/>
          <w:color w:val="000000"/>
          <w:sz w:val="28"/>
          <w:szCs w:val="28"/>
        </w:rPr>
        <w:t>с</w:t>
      </w:r>
      <w:r w:rsidRPr="009C1629">
        <w:rPr>
          <w:i/>
          <w:color w:val="000000"/>
          <w:sz w:val="28"/>
          <w:szCs w:val="28"/>
        </w:rPr>
        <w:t xml:space="preserve">иние, </w:t>
      </w:r>
      <w:proofErr w:type="spellStart"/>
      <w:r w:rsidRPr="009C1629">
        <w:rPr>
          <w:i/>
          <w:color w:val="000000"/>
          <w:sz w:val="28"/>
          <w:szCs w:val="28"/>
        </w:rPr>
        <w:t>голубые</w:t>
      </w:r>
      <w:proofErr w:type="spellEnd"/>
      <w:r w:rsidRPr="009C1629">
        <w:rPr>
          <w:i/>
          <w:color w:val="000000"/>
          <w:sz w:val="28"/>
          <w:szCs w:val="28"/>
        </w:rPr>
        <w:t>, фиолетовые и цвета, которые можно получить от смешивания с этими цветами.</w:t>
      </w:r>
      <w:proofErr w:type="gramEnd"/>
      <w:r w:rsidRPr="009C1629">
        <w:rPr>
          <w:i/>
          <w:color w:val="000000"/>
          <w:sz w:val="28"/>
          <w:szCs w:val="28"/>
        </w:rPr>
        <w:t xml:space="preserve"> </w:t>
      </w:r>
      <w:proofErr w:type="gramStart"/>
      <w:r w:rsidRPr="009C1629">
        <w:rPr>
          <w:i/>
          <w:color w:val="000000"/>
          <w:sz w:val="28"/>
          <w:szCs w:val="28"/>
        </w:rPr>
        <w:t>Они ассоциируются с холодом: льдом, снегом, водой, лунным светом, ночью и т.п.</w:t>
      </w:r>
      <w:r>
        <w:rPr>
          <w:i/>
          <w:color w:val="000000"/>
          <w:sz w:val="28"/>
          <w:szCs w:val="28"/>
        </w:rPr>
        <w:t>)</w:t>
      </w:r>
      <w:proofErr w:type="gramEnd"/>
    </w:p>
    <w:p w:rsidR="00241C24" w:rsidRDefault="00241C24" w:rsidP="00B267D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11A2E" w:rsidRPr="00511A2E" w:rsidRDefault="00511A2E" w:rsidP="00511A2E">
      <w:pPr>
        <w:pStyle w:val="ParagraphStyle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1A2E">
        <w:rPr>
          <w:rFonts w:ascii="Times New Roman" w:hAnsi="Times New Roman" w:cs="Times New Roman"/>
          <w:b/>
          <w:color w:val="000000"/>
          <w:sz w:val="28"/>
          <w:szCs w:val="28"/>
        </w:rPr>
        <w:t>4. Объяснение нового материала.</w:t>
      </w:r>
    </w:p>
    <w:p w:rsidR="00406132" w:rsidRPr="00406132" w:rsidRDefault="00B61D93" w:rsidP="00B9357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06132" w:rsidRPr="00406132">
        <w:rPr>
          <w:rFonts w:ascii="Times New Roman" w:hAnsi="Times New Roman" w:cs="Times New Roman"/>
          <w:color w:val="000000"/>
          <w:sz w:val="28"/>
          <w:szCs w:val="28"/>
        </w:rPr>
        <w:t>Характеристика цвета</w:t>
      </w:r>
      <w:r w:rsidR="008E151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93573" w:rsidRPr="00B93573" w:rsidRDefault="00B93573" w:rsidP="00B9357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93573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а) Понятие о цветовых отношениях</w:t>
      </w:r>
      <w:proofErr w:type="gramStart"/>
      <w:r w:rsidRPr="00B93573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.</w:t>
      </w:r>
      <w:proofErr w:type="gramEnd"/>
      <w:r w:rsidR="001F25AD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</w:t>
      </w:r>
      <w:r w:rsidR="0062533C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</w:t>
      </w:r>
      <w:r w:rsidR="00626EB1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(</w:t>
      </w:r>
      <w:proofErr w:type="gramStart"/>
      <w:r w:rsidR="00626EB1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в</w:t>
      </w:r>
      <w:proofErr w:type="gramEnd"/>
      <w:r w:rsidR="00626EB1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ыступление </w:t>
      </w:r>
      <w:r w:rsidR="00626EB1" w:rsidRPr="00D01696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</w:t>
      </w:r>
      <w:r w:rsidR="00626EB1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lang w:val="en-US"/>
        </w:rPr>
        <w:t>I</w:t>
      </w:r>
      <w:r w:rsidR="001F25AD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</w:t>
      </w:r>
      <w:r w:rsidR="00626EB1" w:rsidRPr="00D01696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</w:t>
      </w:r>
      <w:r w:rsidR="001F25AD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поисковой группы</w:t>
      </w:r>
      <w:r w:rsidR="006C51EB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)</w:t>
      </w:r>
    </w:p>
    <w:p w:rsidR="00B93573" w:rsidRPr="00B93573" w:rsidRDefault="0062533C" w:rsidP="0062533C">
      <w:pPr>
        <w:spacing w:after="0" w:line="240" w:lineRule="auto"/>
        <w:ind w:left="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- </w:t>
      </w:r>
      <w:r w:rsidR="00B93573" w:rsidRPr="00B93573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Цвет</w:t>
      </w:r>
      <w:r w:rsidR="00B93573" w:rsidRPr="00B93573">
        <w:rPr>
          <w:rFonts w:ascii="Times New Roman" w:hAnsi="Times New Roman" w:cs="Times New Roman"/>
          <w:color w:val="000000"/>
          <w:sz w:val="28"/>
          <w:szCs w:val="28"/>
        </w:rPr>
        <w:t xml:space="preserve"> – душа живописи. Действительно, основу художественных средств реалистической живописи составляет цвет в единстве с рисунком и светотенью. Но что подразумевают под цветом в живописи? Может быть, известную нам по опыту окрашенность предметов? Оказывается, нет, а нечто иное, более сложное. Живопись – это не протокольный отчет о наших знаниях, об окраске тех или иных предметов, не раскраска рисунка в соот</w:t>
      </w:r>
      <w:r w:rsidR="00B93573" w:rsidRPr="00B93573">
        <w:rPr>
          <w:rFonts w:ascii="Times New Roman" w:hAnsi="Times New Roman" w:cs="Times New Roman"/>
          <w:color w:val="000000"/>
          <w:sz w:val="28"/>
          <w:szCs w:val="28"/>
        </w:rPr>
        <w:softHyphen/>
        <w:t>ветствии с этими знаниями, а такая художественная передача цве</w:t>
      </w:r>
      <w:r w:rsidR="00B93573" w:rsidRPr="00B93573">
        <w:rPr>
          <w:rFonts w:ascii="Times New Roman" w:hAnsi="Times New Roman" w:cs="Times New Roman"/>
          <w:color w:val="000000"/>
          <w:sz w:val="28"/>
          <w:szCs w:val="28"/>
        </w:rPr>
        <w:softHyphen/>
        <w:t>товой обстановки, какой мы воспринимаем ее в конкретных усло</w:t>
      </w:r>
      <w:r w:rsidR="00B93573" w:rsidRPr="00B93573">
        <w:rPr>
          <w:rFonts w:ascii="Times New Roman" w:hAnsi="Times New Roman" w:cs="Times New Roman"/>
          <w:color w:val="000000"/>
          <w:sz w:val="28"/>
          <w:szCs w:val="28"/>
        </w:rPr>
        <w:softHyphen/>
        <w:t>виях.</w:t>
      </w:r>
    </w:p>
    <w:p w:rsidR="001F25AD" w:rsidRDefault="00B93573" w:rsidP="00B93573">
      <w:pPr>
        <w:shd w:val="clear" w:color="auto" w:fill="FFFFFF"/>
        <w:autoSpaceDE w:val="0"/>
        <w:autoSpaceDN w:val="0"/>
        <w:adjustRightInd w:val="0"/>
        <w:spacing w:after="0" w:line="240" w:lineRule="auto"/>
        <w:ind w:left="11" w:firstLine="5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573">
        <w:rPr>
          <w:rFonts w:ascii="Times New Roman" w:hAnsi="Times New Roman" w:cs="Times New Roman"/>
          <w:color w:val="000000"/>
          <w:sz w:val="28"/>
          <w:szCs w:val="28"/>
        </w:rPr>
        <w:t xml:space="preserve">Из опыта мы знаем, что огурец зеленый, помидор красный, снег белый. Можем ли мы на картине раскрасить их такими красками? И да, и нет. Зеленый огурец в живописном произведении может фактически оказаться почти серым или синим или даже почти красным (например, в лучах заходящего солнца). Если закрасить снег в картине одной белой краской, впечатления снега не будет, будет просто белое пятно. Это происходит потому, что белый снег имеет тысячи оттенков – </w:t>
      </w:r>
      <w:proofErr w:type="spellStart"/>
      <w:r w:rsidRPr="00B93573">
        <w:rPr>
          <w:rFonts w:ascii="Times New Roman" w:hAnsi="Times New Roman" w:cs="Times New Roman"/>
          <w:color w:val="000000"/>
          <w:sz w:val="28"/>
          <w:szCs w:val="28"/>
        </w:rPr>
        <w:t>розовых</w:t>
      </w:r>
      <w:proofErr w:type="spellEnd"/>
      <w:r w:rsidRPr="00B93573">
        <w:rPr>
          <w:rFonts w:ascii="Times New Roman" w:hAnsi="Times New Roman" w:cs="Times New Roman"/>
          <w:color w:val="000000"/>
          <w:sz w:val="28"/>
          <w:szCs w:val="28"/>
        </w:rPr>
        <w:t xml:space="preserve">, золотистых, </w:t>
      </w:r>
      <w:proofErr w:type="spellStart"/>
      <w:r w:rsidRPr="00B93573">
        <w:rPr>
          <w:rFonts w:ascii="Times New Roman" w:hAnsi="Times New Roman" w:cs="Times New Roman"/>
          <w:color w:val="000000"/>
          <w:sz w:val="28"/>
          <w:szCs w:val="28"/>
        </w:rPr>
        <w:t>голубых</w:t>
      </w:r>
      <w:proofErr w:type="spellEnd"/>
      <w:r w:rsidRPr="00B93573">
        <w:rPr>
          <w:rFonts w:ascii="Times New Roman" w:hAnsi="Times New Roman" w:cs="Times New Roman"/>
          <w:color w:val="000000"/>
          <w:sz w:val="28"/>
          <w:szCs w:val="28"/>
        </w:rPr>
        <w:t xml:space="preserve"> и фиолето</w:t>
      </w:r>
      <w:r w:rsidRPr="00B93573">
        <w:rPr>
          <w:rFonts w:ascii="Times New Roman" w:hAnsi="Times New Roman" w:cs="Times New Roman"/>
          <w:color w:val="000000"/>
          <w:sz w:val="28"/>
          <w:szCs w:val="28"/>
        </w:rPr>
        <w:softHyphen/>
        <w:t>вых.</w:t>
      </w:r>
      <w:r w:rsidR="006C51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93573" w:rsidRDefault="008E151F" w:rsidP="008E15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Слайд</w:t>
      </w:r>
    </w:p>
    <w:p w:rsidR="008E151F" w:rsidRDefault="001F25AD" w:rsidP="001F25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Посмотрите, как написан снег в картинах художников.</w:t>
      </w:r>
      <w:r w:rsidRPr="001F25AD">
        <w:t xml:space="preserve"> </w:t>
      </w:r>
      <w:r w:rsidRPr="001F25AD">
        <w:rPr>
          <w:rFonts w:ascii="Times New Roman" w:eastAsia="Times New Roman" w:hAnsi="Times New Roman" w:cs="Times New Roman"/>
          <w:sz w:val="28"/>
          <w:szCs w:val="28"/>
        </w:rPr>
        <w:t xml:space="preserve">Как же удается </w:t>
      </w:r>
      <w:r w:rsidR="00D72D35">
        <w:rPr>
          <w:rFonts w:ascii="Times New Roman" w:hAnsi="Times New Roman" w:cs="Times New Roman"/>
          <w:sz w:val="28"/>
          <w:szCs w:val="28"/>
        </w:rPr>
        <w:t>точ</w:t>
      </w:r>
      <w:r w:rsidRPr="001F25AD">
        <w:rPr>
          <w:rFonts w:ascii="Times New Roman" w:hAnsi="Times New Roman" w:cs="Times New Roman"/>
          <w:sz w:val="28"/>
          <w:szCs w:val="28"/>
        </w:rPr>
        <w:t>но,</w:t>
      </w:r>
      <w:r w:rsidRPr="001F25AD">
        <w:rPr>
          <w:rFonts w:ascii="Times New Roman" w:eastAsia="Times New Roman" w:hAnsi="Times New Roman" w:cs="Times New Roman"/>
          <w:sz w:val="28"/>
          <w:szCs w:val="28"/>
        </w:rPr>
        <w:t xml:space="preserve"> передать цветовое многообразие приро</w:t>
      </w:r>
      <w:r w:rsidRPr="001F25AD">
        <w:rPr>
          <w:rFonts w:ascii="Times New Roman" w:eastAsia="Times New Roman" w:hAnsi="Times New Roman" w:cs="Times New Roman"/>
          <w:sz w:val="28"/>
          <w:szCs w:val="28"/>
        </w:rPr>
        <w:softHyphen/>
        <w:t>ды, если не копировать «натура</w:t>
      </w:r>
      <w:r>
        <w:rPr>
          <w:rFonts w:ascii="Times New Roman" w:hAnsi="Times New Roman" w:cs="Times New Roman"/>
          <w:sz w:val="28"/>
          <w:szCs w:val="28"/>
        </w:rPr>
        <w:t>льные» цвета предметов!</w:t>
      </w:r>
      <w:r w:rsidRPr="001F25AD">
        <w:rPr>
          <w:rFonts w:ascii="Times New Roman" w:hAnsi="Times New Roman" w:cs="Times New Roman"/>
          <w:sz w:val="28"/>
          <w:szCs w:val="28"/>
        </w:rPr>
        <w:t xml:space="preserve"> Всё</w:t>
      </w:r>
      <w:r w:rsidRPr="001F25AD">
        <w:rPr>
          <w:rFonts w:ascii="Times New Roman" w:eastAsia="Times New Roman" w:hAnsi="Times New Roman" w:cs="Times New Roman"/>
          <w:sz w:val="28"/>
          <w:szCs w:val="28"/>
        </w:rPr>
        <w:t xml:space="preserve"> ре</w:t>
      </w:r>
      <w:r w:rsidRPr="001F25AD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шают </w:t>
      </w:r>
      <w:proofErr w:type="gramStart"/>
      <w:r w:rsidR="00D72D35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1F25AD">
        <w:rPr>
          <w:rFonts w:ascii="Times New Roman" w:eastAsia="Times New Roman" w:hAnsi="Times New Roman" w:cs="Times New Roman"/>
          <w:sz w:val="28"/>
          <w:szCs w:val="28"/>
        </w:rPr>
        <w:t xml:space="preserve"> найденные в картине взаимные отношения цветов. Со</w:t>
      </w:r>
      <w:r w:rsidRPr="001F25AD">
        <w:rPr>
          <w:rFonts w:ascii="Times New Roman" w:eastAsia="Times New Roman" w:hAnsi="Times New Roman" w:cs="Times New Roman"/>
          <w:sz w:val="28"/>
          <w:szCs w:val="28"/>
        </w:rPr>
        <w:softHyphen/>
        <w:t>всем не надо стремиться подобрать краску, совпадающую с окра</w:t>
      </w:r>
      <w:r w:rsidRPr="001F25AD">
        <w:rPr>
          <w:rFonts w:ascii="Times New Roman" w:eastAsia="Times New Roman" w:hAnsi="Times New Roman" w:cs="Times New Roman"/>
          <w:sz w:val="28"/>
          <w:szCs w:val="28"/>
        </w:rPr>
        <w:softHyphen/>
        <w:t>ской предмета. Художнику не надо подходить к предмету с кистью в руках и пробовать на нем подбираемый цвет, чтобы он в точности совпал. Нужно подобрать, найти такой цвет, который на картине, в окружении других цветов, будет убедительно восприниматься как верный и точный, соответствующий натуре. Таким образом, ху</w:t>
      </w:r>
      <w:r w:rsidRPr="001F25AD">
        <w:rPr>
          <w:rFonts w:ascii="Times New Roman" w:eastAsia="Times New Roman" w:hAnsi="Times New Roman" w:cs="Times New Roman"/>
          <w:sz w:val="28"/>
          <w:szCs w:val="28"/>
        </w:rPr>
        <w:softHyphen/>
        <w:t>дожник изучает не цвета предметов, а их цветовую взаимосвязь. Он может использовать как будто бы несколько иные краски, не со</w:t>
      </w:r>
      <w:r w:rsidRPr="001F25AD">
        <w:rPr>
          <w:rFonts w:ascii="Times New Roman" w:eastAsia="Times New Roman" w:hAnsi="Times New Roman" w:cs="Times New Roman"/>
          <w:sz w:val="28"/>
          <w:szCs w:val="28"/>
        </w:rPr>
        <w:softHyphen/>
        <w:t>всем соответствующие известной нам натуральной окраске тех или иных предметов. Но он берет их так, что все цветовые пятна внутри картины соотносятся друг с другом так же, как и в натуре. На кар</w:t>
      </w:r>
      <w:r w:rsidRPr="001F25AD">
        <w:rPr>
          <w:rFonts w:ascii="Times New Roman" w:eastAsia="Times New Roman" w:hAnsi="Times New Roman" w:cs="Times New Roman"/>
          <w:sz w:val="28"/>
          <w:szCs w:val="28"/>
        </w:rPr>
        <w:softHyphen/>
        <w:t>тине, возможно, все будет несколько темнее или холоднее, чем нам кажется в натуре, но картина все равно будет правдивой, так как в ней будут правильно соблюдены </w:t>
      </w:r>
      <w:r w:rsidRPr="00D313B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цветовые отношения</w:t>
      </w:r>
      <w:r w:rsidRPr="001F25AD">
        <w:rPr>
          <w:rFonts w:ascii="Times New Roman" w:eastAsia="Times New Roman" w:hAnsi="Times New Roman" w:cs="Times New Roman"/>
          <w:sz w:val="28"/>
          <w:szCs w:val="28"/>
        </w:rPr>
        <w:t>.</w:t>
      </w:r>
      <w:r w:rsidR="00D72D35">
        <w:rPr>
          <w:rFonts w:ascii="Times New Roman" w:hAnsi="Times New Roman" w:cs="Times New Roman"/>
          <w:sz w:val="28"/>
          <w:szCs w:val="28"/>
        </w:rPr>
        <w:t xml:space="preserve"> </w:t>
      </w:r>
      <w:r w:rsidRPr="001F25AD">
        <w:rPr>
          <w:rFonts w:ascii="Times New Roman" w:eastAsia="Times New Roman" w:hAnsi="Times New Roman" w:cs="Times New Roman"/>
          <w:sz w:val="28"/>
          <w:szCs w:val="28"/>
        </w:rPr>
        <w:t>Именно правильно взятые цветовые отношения лежат в основе реалистиче</w:t>
      </w:r>
      <w:r w:rsidRPr="001F25AD">
        <w:rPr>
          <w:rFonts w:ascii="Times New Roman" w:eastAsia="Times New Roman" w:hAnsi="Times New Roman" w:cs="Times New Roman"/>
          <w:sz w:val="28"/>
          <w:szCs w:val="28"/>
        </w:rPr>
        <w:softHyphen/>
        <w:t>ской живописи.</w:t>
      </w:r>
    </w:p>
    <w:p w:rsidR="008E151F" w:rsidRPr="008E151F" w:rsidRDefault="008E151F" w:rsidP="001F25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6EB1" w:rsidRPr="00824BDA" w:rsidRDefault="00D72D35" w:rsidP="001F25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4BD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24BDA" w:rsidRPr="00824BDA">
        <w:rPr>
          <w:rFonts w:ascii="Times New Roman" w:hAnsi="Times New Roman" w:cs="Times New Roman"/>
          <w:b/>
          <w:sz w:val="28"/>
          <w:szCs w:val="28"/>
          <w:u w:val="single"/>
        </w:rPr>
        <w:t>Вопрос.</w:t>
      </w:r>
      <w:r w:rsidRPr="00824BDA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</w:p>
    <w:p w:rsidR="00824BDA" w:rsidRPr="00824BDA" w:rsidRDefault="00824BDA" w:rsidP="00F92A2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Что же влияет на наше восприятие цветов</w:t>
      </w:r>
      <w:r w:rsidRPr="001F25AD">
        <w:rPr>
          <w:rFonts w:ascii="Times New Roman" w:eastAsia="Times New Roman" w:hAnsi="Times New Roman" w:cs="Times New Roman"/>
          <w:sz w:val="28"/>
          <w:szCs w:val="28"/>
        </w:rPr>
        <w:t>, на образование живописного, «обусловленного» цвета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?  </w:t>
      </w:r>
      <w:r w:rsidRPr="00824BD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(</w:t>
      </w:r>
      <w:r w:rsidRPr="00824BDA">
        <w:rPr>
          <w:rFonts w:ascii="Times New Roman" w:eastAsia="Times New Roman" w:hAnsi="Times New Roman" w:cs="Times New Roman"/>
          <w:b/>
          <w:i/>
          <w:sz w:val="28"/>
          <w:szCs w:val="28"/>
        </w:rPr>
        <w:t>освещение, расстояние (воздушная прослойка) и цветовая среда, то есть сосед</w:t>
      </w:r>
      <w:r w:rsidRPr="00824BDA">
        <w:rPr>
          <w:rFonts w:ascii="Times New Roman" w:eastAsia="Times New Roman" w:hAnsi="Times New Roman" w:cs="Times New Roman"/>
          <w:b/>
          <w:i/>
          <w:sz w:val="28"/>
          <w:szCs w:val="28"/>
        </w:rPr>
        <w:softHyphen/>
        <w:t>ство разноокрашенных предмет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ов</w:t>
      </w:r>
      <w:r w:rsidRPr="00824BD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)</w:t>
      </w:r>
    </w:p>
    <w:p w:rsidR="00706C8E" w:rsidRDefault="009C35D0" w:rsidP="00706C8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б</w:t>
      </w:r>
      <w:r w:rsidR="00706C8E" w:rsidRPr="0062533C">
        <w:rPr>
          <w:rFonts w:ascii="Times New Roman" w:hAnsi="Times New Roman" w:cs="Times New Roman"/>
          <w:b/>
          <w:i/>
          <w:sz w:val="28"/>
          <w:szCs w:val="28"/>
          <w:u w:val="single"/>
        </w:rPr>
        <w:t>)</w:t>
      </w:r>
      <w:r w:rsidR="00706C8E" w:rsidRPr="0062533C">
        <w:rPr>
          <w:rStyle w:val="c6"/>
          <w:rFonts w:ascii="Verdana" w:hAnsi="Verdana"/>
          <w:i/>
          <w:color w:val="6781B8"/>
          <w:sz w:val="17"/>
          <w:szCs w:val="17"/>
          <w:u w:val="single"/>
        </w:rPr>
        <w:t xml:space="preserve"> </w:t>
      </w:r>
      <w:r w:rsidR="00706C8E" w:rsidRPr="0062533C">
        <w:rPr>
          <w:rStyle w:val="a5"/>
          <w:rFonts w:ascii="Times New Roman" w:eastAsia="Times New Roman" w:hAnsi="Times New Roman" w:cs="Times New Roman"/>
          <w:i/>
          <w:sz w:val="28"/>
          <w:szCs w:val="28"/>
          <w:u w:val="single"/>
        </w:rPr>
        <w:t>Понятие о</w:t>
      </w:r>
      <w:r w:rsidR="00706C8E" w:rsidRPr="0062533C">
        <w:rPr>
          <w:rStyle w:val="a5"/>
          <w:rFonts w:ascii="Times New Roman" w:hAnsi="Times New Roman" w:cs="Times New Roman"/>
          <w:i/>
          <w:sz w:val="28"/>
          <w:szCs w:val="28"/>
          <w:u w:val="single"/>
        </w:rPr>
        <w:t xml:space="preserve"> колорите</w:t>
      </w:r>
      <w:proofErr w:type="gramStart"/>
      <w:r w:rsidR="00706C8E" w:rsidRPr="0062533C">
        <w:rPr>
          <w:rStyle w:val="a5"/>
          <w:rFonts w:ascii="Times New Roman" w:hAnsi="Times New Roman" w:cs="Times New Roman"/>
          <w:i/>
          <w:sz w:val="28"/>
          <w:szCs w:val="28"/>
          <w:u w:val="single"/>
        </w:rPr>
        <w:t>.</w:t>
      </w:r>
      <w:proofErr w:type="gramEnd"/>
      <w:r w:rsidR="00706C8E" w:rsidRPr="0062533C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</w:t>
      </w:r>
      <w:r w:rsidR="00706C8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(</w:t>
      </w:r>
      <w:proofErr w:type="gramStart"/>
      <w:r w:rsidR="00706C8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в</w:t>
      </w:r>
      <w:proofErr w:type="gramEnd"/>
      <w:r w:rsidR="00706C8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ыступление  </w:t>
      </w:r>
      <w:r w:rsidR="00706C8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lang w:val="en-US"/>
        </w:rPr>
        <w:t>II</w:t>
      </w:r>
      <w:r w:rsidR="00706C8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 поисковой группы)</w:t>
      </w:r>
    </w:p>
    <w:p w:rsidR="00706C8E" w:rsidRDefault="00706C8E" w:rsidP="00706C8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62533C">
        <w:rPr>
          <w:rFonts w:ascii="Times New Roman" w:eastAsia="Times New Roman" w:hAnsi="Times New Roman" w:cs="Times New Roman"/>
          <w:sz w:val="28"/>
        </w:rPr>
        <w:t>На протяжении истории развития мирового искусства сложи</w:t>
      </w:r>
      <w:r w:rsidRPr="0062533C">
        <w:rPr>
          <w:rFonts w:ascii="Times New Roman" w:eastAsia="Times New Roman" w:hAnsi="Times New Roman" w:cs="Times New Roman"/>
          <w:sz w:val="28"/>
        </w:rPr>
        <w:softHyphen/>
        <w:t>лись разные системы цветопередачи, но все они основаны на сис</w:t>
      </w:r>
      <w:r w:rsidRPr="0062533C">
        <w:rPr>
          <w:rFonts w:ascii="Times New Roman" w:eastAsia="Times New Roman" w:hAnsi="Times New Roman" w:cs="Times New Roman"/>
          <w:sz w:val="28"/>
        </w:rPr>
        <w:softHyphen/>
        <w:t>теме смешения цветов, согласно которой все цветовое богатство природы возникает в результате смешения семи основных цветов спектра. Но художни</w:t>
      </w:r>
      <w:r>
        <w:rPr>
          <w:rFonts w:ascii="Times New Roman" w:eastAsia="Times New Roman" w:hAnsi="Times New Roman" w:cs="Times New Roman"/>
          <w:sz w:val="28"/>
        </w:rPr>
        <w:t>к пользуется не семью, а</w:t>
      </w:r>
      <w:r w:rsidRPr="0062533C">
        <w:rPr>
          <w:rFonts w:ascii="Times New Roman" w:eastAsia="Times New Roman" w:hAnsi="Times New Roman" w:cs="Times New Roman"/>
          <w:sz w:val="28"/>
        </w:rPr>
        <w:t xml:space="preserve"> большим ко</w:t>
      </w:r>
      <w:r w:rsidRPr="0062533C">
        <w:rPr>
          <w:rFonts w:ascii="Times New Roman" w:eastAsia="Times New Roman" w:hAnsi="Times New Roman" w:cs="Times New Roman"/>
          <w:sz w:val="28"/>
        </w:rPr>
        <w:softHyphen/>
        <w:t>личеством красок.</w:t>
      </w:r>
      <w:r>
        <w:rPr>
          <w:rFonts w:ascii="Times New Roman" w:hAnsi="Times New Roman" w:cs="Times New Roman"/>
          <w:sz w:val="28"/>
        </w:rPr>
        <w:t xml:space="preserve">    </w:t>
      </w:r>
    </w:p>
    <w:p w:rsidR="00706C8E" w:rsidRDefault="00706C8E" w:rsidP="00706C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Pr="0062533C">
        <w:rPr>
          <w:rFonts w:ascii="Times New Roman" w:eastAsia="Times New Roman" w:hAnsi="Times New Roman" w:cs="Times New Roman"/>
          <w:sz w:val="28"/>
        </w:rPr>
        <w:t>Почему? Дело в том, что в живописи важно не только точно передать цвет предмета, но и сделать его элементом новой художе</w:t>
      </w:r>
      <w:r w:rsidRPr="0062533C">
        <w:rPr>
          <w:rFonts w:ascii="Times New Roman" w:eastAsia="Times New Roman" w:hAnsi="Times New Roman" w:cs="Times New Roman"/>
          <w:sz w:val="28"/>
        </w:rPr>
        <w:softHyphen/>
        <w:t>ственной формы. Художник пользуется цветом в качестве компо</w:t>
      </w:r>
      <w:r w:rsidRPr="0062533C">
        <w:rPr>
          <w:rFonts w:ascii="Times New Roman" w:eastAsia="Times New Roman" w:hAnsi="Times New Roman" w:cs="Times New Roman"/>
          <w:sz w:val="28"/>
        </w:rPr>
        <w:softHyphen/>
        <w:t>зиционного фактора, применяет его как вспомогательное средство образной характеристики.</w:t>
      </w:r>
      <w:r>
        <w:rPr>
          <w:rFonts w:ascii="Times New Roman" w:hAnsi="Times New Roman" w:cs="Times New Roman"/>
          <w:sz w:val="28"/>
        </w:rPr>
        <w:t xml:space="preserve"> </w:t>
      </w:r>
      <w:r w:rsidRPr="0062533C">
        <w:rPr>
          <w:rFonts w:ascii="Times New Roman" w:eastAsia="Times New Roman" w:hAnsi="Times New Roman" w:cs="Times New Roman"/>
          <w:i/>
          <w:sz w:val="28"/>
        </w:rPr>
        <w:t>Общее цветовое решение картины называется</w:t>
      </w:r>
      <w:r w:rsidRPr="0062533C">
        <w:rPr>
          <w:rFonts w:ascii="Times New Roman" w:eastAsia="Times New Roman" w:hAnsi="Times New Roman" w:cs="Times New Roman"/>
          <w:b/>
          <w:i/>
          <w:sz w:val="28"/>
        </w:rPr>
        <w:t> колоритом.</w:t>
      </w:r>
    </w:p>
    <w:p w:rsidR="008E151F" w:rsidRPr="0062533C" w:rsidRDefault="008E151F" w:rsidP="00706C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</w:rPr>
      </w:pPr>
    </w:p>
    <w:p w:rsidR="00706C8E" w:rsidRPr="0062533C" w:rsidRDefault="00706C8E" w:rsidP="00706C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Pr="002F667A">
        <w:rPr>
          <w:rFonts w:ascii="Times New Roman" w:eastAsia="Times New Roman" w:hAnsi="Times New Roman" w:cs="Times New Roman"/>
          <w:b/>
          <w:i/>
          <w:sz w:val="28"/>
        </w:rPr>
        <w:t>Колорит</w:t>
      </w:r>
      <w:r>
        <w:rPr>
          <w:rFonts w:ascii="Times New Roman" w:hAnsi="Times New Roman" w:cs="Times New Roman"/>
          <w:sz w:val="28"/>
        </w:rPr>
        <w:t xml:space="preserve"> </w:t>
      </w:r>
      <w:r w:rsidRPr="0062533C">
        <w:rPr>
          <w:rFonts w:ascii="Times New Roman" w:eastAsia="Times New Roman" w:hAnsi="Times New Roman" w:cs="Times New Roman"/>
          <w:sz w:val="28"/>
        </w:rPr>
        <w:t>(лат. </w:t>
      </w:r>
      <w:proofErr w:type="spellStart"/>
      <w:r w:rsidRPr="0062533C">
        <w:rPr>
          <w:rFonts w:ascii="Times New Roman" w:eastAsia="Times New Roman" w:hAnsi="Times New Roman" w:cs="Times New Roman"/>
          <w:sz w:val="28"/>
        </w:rPr>
        <w:t>color</w:t>
      </w:r>
      <w:proofErr w:type="spellEnd"/>
      <w:r w:rsidRPr="0062533C">
        <w:rPr>
          <w:rFonts w:ascii="Times New Roman" w:eastAsia="Times New Roman" w:hAnsi="Times New Roman" w:cs="Times New Roman"/>
          <w:sz w:val="28"/>
        </w:rPr>
        <w:t> – цвет) – система цветовых сочетаний в произведениях изобразительного искусства. Закономерное сочета</w:t>
      </w:r>
      <w:r w:rsidRPr="0062533C">
        <w:rPr>
          <w:rFonts w:ascii="Times New Roman" w:eastAsia="Times New Roman" w:hAnsi="Times New Roman" w:cs="Times New Roman"/>
          <w:sz w:val="28"/>
        </w:rPr>
        <w:softHyphen/>
        <w:t>ние цветов помогает глубже выразить замысел художника, пере</w:t>
      </w:r>
      <w:r w:rsidRPr="0062533C">
        <w:rPr>
          <w:rFonts w:ascii="Times New Roman" w:eastAsia="Times New Roman" w:hAnsi="Times New Roman" w:cs="Times New Roman"/>
          <w:sz w:val="28"/>
        </w:rPr>
        <w:softHyphen/>
        <w:t>дать его настроение, богатство и красоту окружающего мира, рас</w:t>
      </w:r>
      <w:r w:rsidRPr="0062533C">
        <w:rPr>
          <w:rFonts w:ascii="Times New Roman" w:eastAsia="Times New Roman" w:hAnsi="Times New Roman" w:cs="Times New Roman"/>
          <w:sz w:val="28"/>
        </w:rPr>
        <w:softHyphen/>
        <w:t>крыть внутренний мир персонажа.</w:t>
      </w:r>
    </w:p>
    <w:p w:rsidR="00706C8E" w:rsidRDefault="00706C8E" w:rsidP="00706C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Pr="0062533C">
        <w:rPr>
          <w:rFonts w:ascii="Times New Roman" w:eastAsia="Times New Roman" w:hAnsi="Times New Roman" w:cs="Times New Roman"/>
          <w:sz w:val="28"/>
        </w:rPr>
        <w:t>Одним из средств передачи является прием </w:t>
      </w:r>
      <w:proofErr w:type="spellStart"/>
      <w:r w:rsidRPr="006D42AC">
        <w:rPr>
          <w:rFonts w:ascii="Times New Roman" w:eastAsia="Times New Roman" w:hAnsi="Times New Roman" w:cs="Times New Roman"/>
          <w:b/>
          <w:i/>
          <w:sz w:val="28"/>
        </w:rPr>
        <w:t>валёра</w:t>
      </w:r>
      <w:proofErr w:type="spellEnd"/>
      <w:r w:rsidRPr="0062533C">
        <w:rPr>
          <w:rFonts w:ascii="Times New Roman" w:eastAsia="Times New Roman" w:hAnsi="Times New Roman" w:cs="Times New Roman"/>
          <w:sz w:val="28"/>
        </w:rPr>
        <w:t> (от франц. </w:t>
      </w:r>
      <w:proofErr w:type="spellStart"/>
      <w:r w:rsidRPr="0062533C">
        <w:rPr>
          <w:rFonts w:ascii="Times New Roman" w:eastAsia="Times New Roman" w:hAnsi="Times New Roman" w:cs="Times New Roman"/>
          <w:sz w:val="28"/>
        </w:rPr>
        <w:t>valeur</w:t>
      </w:r>
      <w:proofErr w:type="spellEnd"/>
      <w:r w:rsidRPr="0062533C">
        <w:rPr>
          <w:rFonts w:ascii="Times New Roman" w:eastAsia="Times New Roman" w:hAnsi="Times New Roman" w:cs="Times New Roman"/>
          <w:sz w:val="28"/>
        </w:rPr>
        <w:t> – буквально цена, ценность) – передача последовательной градации света и тени в пределах какого-либо цвета. Его примене</w:t>
      </w:r>
      <w:r w:rsidRPr="0062533C">
        <w:rPr>
          <w:rFonts w:ascii="Times New Roman" w:eastAsia="Times New Roman" w:hAnsi="Times New Roman" w:cs="Times New Roman"/>
          <w:sz w:val="28"/>
        </w:rPr>
        <w:softHyphen/>
        <w:t>ние позволяет тоньше и богаче показать предметы в световоздушной среде, достигать особой глубины и богатства колорита, тонко</w:t>
      </w:r>
      <w:r w:rsidRPr="0062533C">
        <w:rPr>
          <w:rFonts w:ascii="Times New Roman" w:eastAsia="Times New Roman" w:hAnsi="Times New Roman" w:cs="Times New Roman"/>
          <w:sz w:val="28"/>
        </w:rPr>
        <w:softHyphen/>
        <w:t>сти цветовых отношений и переходов.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06C8E" w:rsidRPr="0062533C" w:rsidRDefault="00706C8E" w:rsidP="00706C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Pr="006D42AC">
        <w:rPr>
          <w:rFonts w:ascii="Times New Roman" w:hAnsi="Times New Roman" w:cs="Times New Roman"/>
          <w:color w:val="000000"/>
          <w:sz w:val="28"/>
          <w:szCs w:val="28"/>
        </w:rPr>
        <w:t>Исторически сложились две традиции в его трактовке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62533C">
        <w:rPr>
          <w:rFonts w:ascii="Times New Roman" w:eastAsia="Times New Roman" w:hAnsi="Times New Roman" w:cs="Times New Roman"/>
          <w:sz w:val="28"/>
        </w:rPr>
        <w:t>Одна происходит от традиций средневекового искусства и ос</w:t>
      </w:r>
      <w:r w:rsidRPr="0062533C">
        <w:rPr>
          <w:rFonts w:ascii="Times New Roman" w:eastAsia="Times New Roman" w:hAnsi="Times New Roman" w:cs="Times New Roman"/>
          <w:sz w:val="28"/>
        </w:rPr>
        <w:softHyphen/>
        <w:t>нована на применении системы из ограниченного количества цве</w:t>
      </w:r>
      <w:r w:rsidRPr="0062533C">
        <w:rPr>
          <w:rFonts w:ascii="Times New Roman" w:eastAsia="Times New Roman" w:hAnsi="Times New Roman" w:cs="Times New Roman"/>
          <w:sz w:val="28"/>
        </w:rPr>
        <w:softHyphen/>
        <w:t>тов. При этом каждый цвет несет и определенную систематиче</w:t>
      </w:r>
      <w:r w:rsidRPr="0062533C">
        <w:rPr>
          <w:rFonts w:ascii="Times New Roman" w:eastAsia="Times New Roman" w:hAnsi="Times New Roman" w:cs="Times New Roman"/>
          <w:sz w:val="28"/>
        </w:rPr>
        <w:softHyphen/>
        <w:t>скую нагрузку. Например, красный означает мученическую смерть, зеленый – надежду, синий – божественную чистоту. Носителем этой традиции является, например, иконопись.</w:t>
      </w:r>
    </w:p>
    <w:p w:rsidR="00706C8E" w:rsidRPr="0062533C" w:rsidRDefault="00706C8E" w:rsidP="00706C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Pr="0062533C">
        <w:rPr>
          <w:rFonts w:ascii="Times New Roman" w:eastAsia="Times New Roman" w:hAnsi="Times New Roman" w:cs="Times New Roman"/>
          <w:sz w:val="28"/>
        </w:rPr>
        <w:t xml:space="preserve">Для второй характерно стремление как можно ярче, точнее и полнее передать цветовую картину мира с использованием тона, приема </w:t>
      </w:r>
      <w:proofErr w:type="spellStart"/>
      <w:r w:rsidRPr="0062533C">
        <w:rPr>
          <w:rFonts w:ascii="Times New Roman" w:eastAsia="Times New Roman" w:hAnsi="Times New Roman" w:cs="Times New Roman"/>
          <w:b/>
          <w:i/>
          <w:sz w:val="28"/>
        </w:rPr>
        <w:t>валёра</w:t>
      </w:r>
      <w:proofErr w:type="spellEnd"/>
      <w:r w:rsidRPr="0062533C">
        <w:rPr>
          <w:rFonts w:ascii="Times New Roman" w:eastAsia="Times New Roman" w:hAnsi="Times New Roman" w:cs="Times New Roman"/>
          <w:sz w:val="28"/>
        </w:rPr>
        <w:t xml:space="preserve"> и рефлексов. Для обогащения колорита использует</w:t>
      </w:r>
      <w:r w:rsidRPr="0062533C">
        <w:rPr>
          <w:rFonts w:ascii="Times New Roman" w:eastAsia="Times New Roman" w:hAnsi="Times New Roman" w:cs="Times New Roman"/>
          <w:sz w:val="28"/>
        </w:rPr>
        <w:softHyphen/>
        <w:t>ся также</w:t>
      </w:r>
      <w:r>
        <w:rPr>
          <w:rFonts w:ascii="Times New Roman" w:hAnsi="Times New Roman" w:cs="Times New Roman"/>
          <w:sz w:val="28"/>
        </w:rPr>
        <w:t xml:space="preserve"> </w:t>
      </w:r>
      <w:r w:rsidRPr="0062533C">
        <w:rPr>
          <w:rFonts w:ascii="Times New Roman" w:eastAsia="Times New Roman" w:hAnsi="Times New Roman" w:cs="Times New Roman"/>
          <w:b/>
          <w:i/>
          <w:sz w:val="28"/>
        </w:rPr>
        <w:t>лессировка</w:t>
      </w:r>
      <w:r w:rsidRPr="0062533C">
        <w:rPr>
          <w:rFonts w:ascii="Times New Roman" w:eastAsia="Times New Roman" w:hAnsi="Times New Roman" w:cs="Times New Roman"/>
          <w:sz w:val="28"/>
        </w:rPr>
        <w:t> – нанесение тонких или полупрозрачных слоев краски для достижения нужной интенсивности цвета.</w:t>
      </w:r>
    </w:p>
    <w:p w:rsidR="00706C8E" w:rsidRPr="0062533C" w:rsidRDefault="00706C8E" w:rsidP="00706C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Pr="0062533C">
        <w:rPr>
          <w:rFonts w:ascii="Times New Roman" w:eastAsia="Times New Roman" w:hAnsi="Times New Roman" w:cs="Times New Roman"/>
          <w:sz w:val="28"/>
        </w:rPr>
        <w:t>По характеру цветовых сочетаний колорит может быть спокой</w:t>
      </w:r>
      <w:r w:rsidRPr="0062533C">
        <w:rPr>
          <w:rFonts w:ascii="Times New Roman" w:eastAsia="Times New Roman" w:hAnsi="Times New Roman" w:cs="Times New Roman"/>
          <w:sz w:val="28"/>
        </w:rPr>
        <w:softHyphen/>
        <w:t>ным и напряженным, по степени насыщенности и яркости цвета – ярки</w:t>
      </w:r>
      <w:r>
        <w:rPr>
          <w:rFonts w:ascii="Times New Roman" w:eastAsia="Times New Roman" w:hAnsi="Times New Roman" w:cs="Times New Roman"/>
          <w:sz w:val="28"/>
        </w:rPr>
        <w:t>м и блеклым, светлым и тёмн</w:t>
      </w:r>
      <w:r w:rsidRPr="0062533C">
        <w:rPr>
          <w:rFonts w:ascii="Times New Roman" w:eastAsia="Times New Roman" w:hAnsi="Times New Roman" w:cs="Times New Roman"/>
          <w:sz w:val="28"/>
        </w:rPr>
        <w:t>ым.</w:t>
      </w:r>
    </w:p>
    <w:p w:rsidR="00706C8E" w:rsidRDefault="00706C8E" w:rsidP="00706C8E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Pr="0062533C">
        <w:rPr>
          <w:rFonts w:ascii="Times New Roman" w:eastAsia="Times New Roman" w:hAnsi="Times New Roman" w:cs="Times New Roman"/>
          <w:sz w:val="28"/>
        </w:rPr>
        <w:t>Создание колорита – настоящее искусство. Не случайно луч</w:t>
      </w:r>
      <w:r w:rsidRPr="0062533C">
        <w:rPr>
          <w:rFonts w:ascii="Times New Roman" w:eastAsia="Times New Roman" w:hAnsi="Times New Roman" w:cs="Times New Roman"/>
          <w:sz w:val="28"/>
        </w:rPr>
        <w:softHyphen/>
        <w:t>шими колористами</w:t>
      </w:r>
      <w:r>
        <w:rPr>
          <w:rFonts w:ascii="Times New Roman" w:hAnsi="Times New Roman" w:cs="Times New Roman"/>
          <w:sz w:val="28"/>
        </w:rPr>
        <w:t xml:space="preserve"> всегда были Д. Веласкес</w:t>
      </w:r>
      <w:r w:rsidRPr="0062533C">
        <w:rPr>
          <w:rFonts w:ascii="Times New Roman" w:eastAsia="Times New Roman" w:hAnsi="Times New Roman" w:cs="Times New Roman"/>
          <w:sz w:val="28"/>
        </w:rPr>
        <w:t>, В. Суриков, И. Левитан</w:t>
      </w:r>
      <w:r>
        <w:rPr>
          <w:rFonts w:ascii="Times New Roman" w:eastAsia="Times New Roman" w:hAnsi="Times New Roman" w:cs="Times New Roman"/>
          <w:sz w:val="28"/>
        </w:rPr>
        <w:t xml:space="preserve">, М.Врубель, </w:t>
      </w:r>
      <w:proofErr w:type="spellStart"/>
      <w:r w:rsidRPr="00D313B7">
        <w:rPr>
          <w:rFonts w:ascii="Times New Roman" w:hAnsi="Times New Roman" w:cs="Times New Roman"/>
          <w:sz w:val="28"/>
          <w:szCs w:val="21"/>
          <w:shd w:val="clear" w:color="auto" w:fill="FFFFFF"/>
        </w:rPr>
        <w:t>Бато</w:t>
      </w:r>
      <w:proofErr w:type="spellEnd"/>
      <w:r w:rsidRPr="00D313B7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</w:t>
      </w:r>
      <w:proofErr w:type="spellStart"/>
      <w:r w:rsidRPr="00D313B7">
        <w:rPr>
          <w:rFonts w:ascii="Times New Roman" w:hAnsi="Times New Roman" w:cs="Times New Roman"/>
          <w:sz w:val="28"/>
          <w:szCs w:val="21"/>
          <w:shd w:val="clear" w:color="auto" w:fill="FFFFFF"/>
        </w:rPr>
        <w:t>Дугаржапов</w:t>
      </w:r>
      <w:proofErr w:type="spellEnd"/>
      <w:r w:rsidRPr="00D313B7">
        <w:rPr>
          <w:rStyle w:val="apple-converted-space"/>
          <w:rFonts w:ascii="Times New Roman" w:hAnsi="Times New Roman" w:cs="Times New Roman"/>
          <w:sz w:val="28"/>
          <w:szCs w:val="21"/>
          <w:shd w:val="clear" w:color="auto" w:fill="FFFFFF"/>
        </w:rPr>
        <w:t>.</w:t>
      </w:r>
    </w:p>
    <w:p w:rsidR="008E151F" w:rsidRDefault="008E151F" w:rsidP="009C35D0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b/>
          <w:sz w:val="28"/>
          <w:szCs w:val="21"/>
          <w:u w:val="single"/>
          <w:shd w:val="clear" w:color="auto" w:fill="FFFFFF"/>
        </w:rPr>
      </w:pPr>
    </w:p>
    <w:p w:rsidR="009C35D0" w:rsidRPr="002F667A" w:rsidRDefault="009C35D0" w:rsidP="009C35D0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b/>
          <w:sz w:val="28"/>
          <w:szCs w:val="21"/>
          <w:u w:val="single"/>
          <w:shd w:val="clear" w:color="auto" w:fill="FFFFFF"/>
        </w:rPr>
      </w:pPr>
      <w:r w:rsidRPr="002F667A">
        <w:rPr>
          <w:rStyle w:val="apple-converted-space"/>
          <w:rFonts w:ascii="Times New Roman" w:hAnsi="Times New Roman" w:cs="Times New Roman"/>
          <w:b/>
          <w:sz w:val="28"/>
          <w:szCs w:val="21"/>
          <w:u w:val="single"/>
          <w:shd w:val="clear" w:color="auto" w:fill="FFFFFF"/>
        </w:rPr>
        <w:t>Игра «</w:t>
      </w:r>
      <w:proofErr w:type="spellStart"/>
      <w:r w:rsidRPr="002F667A">
        <w:rPr>
          <w:rStyle w:val="apple-converted-space"/>
          <w:rFonts w:ascii="Times New Roman" w:hAnsi="Times New Roman" w:cs="Times New Roman"/>
          <w:b/>
          <w:sz w:val="28"/>
          <w:szCs w:val="21"/>
          <w:u w:val="single"/>
          <w:shd w:val="clear" w:color="auto" w:fill="FFFFFF"/>
        </w:rPr>
        <w:t>Арт-лото</w:t>
      </w:r>
      <w:proofErr w:type="spellEnd"/>
      <w:r w:rsidRPr="002F667A">
        <w:rPr>
          <w:rStyle w:val="apple-converted-space"/>
          <w:rFonts w:ascii="Times New Roman" w:hAnsi="Times New Roman" w:cs="Times New Roman"/>
          <w:b/>
          <w:sz w:val="28"/>
          <w:szCs w:val="21"/>
          <w:u w:val="single"/>
          <w:shd w:val="clear" w:color="auto" w:fill="FFFFFF"/>
        </w:rPr>
        <w:t>»</w:t>
      </w:r>
    </w:p>
    <w:p w:rsidR="009C35D0" w:rsidRPr="002F667A" w:rsidRDefault="009C35D0" w:rsidP="009C35D0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b/>
          <w:i/>
          <w:sz w:val="28"/>
          <w:szCs w:val="21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8"/>
          <w:szCs w:val="21"/>
          <w:shd w:val="clear" w:color="auto" w:fill="FFFFFF"/>
        </w:rPr>
        <w:t xml:space="preserve">- Надо дать название картины и фамилию художника, который написал эту картину. </w:t>
      </w:r>
      <w:r w:rsidRPr="002F667A">
        <w:rPr>
          <w:rStyle w:val="apple-converted-space"/>
          <w:rFonts w:ascii="Times New Roman" w:hAnsi="Times New Roman" w:cs="Times New Roman"/>
          <w:b/>
          <w:i/>
          <w:sz w:val="28"/>
          <w:szCs w:val="21"/>
          <w:shd w:val="clear" w:color="auto" w:fill="FFFFFF"/>
        </w:rPr>
        <w:t>(«Золотая осень»</w:t>
      </w:r>
      <w:r w:rsidRPr="00426F47">
        <w:rPr>
          <w:rStyle w:val="apple-converted-space"/>
          <w:rFonts w:ascii="Times New Roman" w:hAnsi="Times New Roman" w:cs="Times New Roman"/>
          <w:b/>
          <w:i/>
          <w:sz w:val="28"/>
          <w:szCs w:val="21"/>
          <w:shd w:val="clear" w:color="auto" w:fill="FFFFFF"/>
        </w:rPr>
        <w:t xml:space="preserve"> </w:t>
      </w:r>
      <w:r w:rsidRPr="002F667A">
        <w:rPr>
          <w:rStyle w:val="apple-converted-space"/>
          <w:rFonts w:ascii="Times New Roman" w:hAnsi="Times New Roman" w:cs="Times New Roman"/>
          <w:b/>
          <w:i/>
          <w:sz w:val="28"/>
          <w:szCs w:val="21"/>
          <w:shd w:val="clear" w:color="auto" w:fill="FFFFFF"/>
        </w:rPr>
        <w:t>И.Левитан)</w:t>
      </w:r>
    </w:p>
    <w:p w:rsidR="008E151F" w:rsidRDefault="008E151F" w:rsidP="009C35D0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b/>
          <w:sz w:val="28"/>
          <w:szCs w:val="21"/>
          <w:u w:val="single"/>
          <w:shd w:val="clear" w:color="auto" w:fill="FFFFFF"/>
        </w:rPr>
      </w:pPr>
    </w:p>
    <w:p w:rsidR="009C35D0" w:rsidRPr="002F667A" w:rsidRDefault="009C35D0" w:rsidP="009C35D0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1"/>
          <w:shd w:val="clear" w:color="auto" w:fill="FFFFFF"/>
        </w:rPr>
      </w:pPr>
      <w:r w:rsidRPr="002F667A">
        <w:rPr>
          <w:rStyle w:val="apple-converted-space"/>
          <w:rFonts w:ascii="Times New Roman" w:hAnsi="Times New Roman" w:cs="Times New Roman"/>
          <w:b/>
          <w:sz w:val="28"/>
          <w:szCs w:val="21"/>
          <w:u w:val="single"/>
          <w:shd w:val="clear" w:color="auto" w:fill="FFFFFF"/>
        </w:rPr>
        <w:t>Физ</w:t>
      </w:r>
      <w:proofErr w:type="gramStart"/>
      <w:r w:rsidRPr="002F667A">
        <w:rPr>
          <w:rStyle w:val="apple-converted-space"/>
          <w:rFonts w:ascii="Times New Roman" w:hAnsi="Times New Roman" w:cs="Times New Roman"/>
          <w:b/>
          <w:sz w:val="28"/>
          <w:szCs w:val="21"/>
          <w:u w:val="single"/>
          <w:shd w:val="clear" w:color="auto" w:fill="FFFFFF"/>
        </w:rPr>
        <w:t>.м</w:t>
      </w:r>
      <w:proofErr w:type="gramEnd"/>
      <w:r w:rsidRPr="002F667A">
        <w:rPr>
          <w:rStyle w:val="apple-converted-space"/>
          <w:rFonts w:ascii="Times New Roman" w:hAnsi="Times New Roman" w:cs="Times New Roman"/>
          <w:b/>
          <w:sz w:val="28"/>
          <w:szCs w:val="21"/>
          <w:u w:val="single"/>
          <w:shd w:val="clear" w:color="auto" w:fill="FFFFFF"/>
        </w:rPr>
        <w:t>инутка.</w:t>
      </w:r>
      <w:r>
        <w:rPr>
          <w:rStyle w:val="apple-converted-space"/>
          <w:rFonts w:ascii="Times New Roman" w:hAnsi="Times New Roman" w:cs="Times New Roman"/>
          <w:b/>
          <w:sz w:val="28"/>
          <w:szCs w:val="21"/>
          <w:u w:val="single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 w:cs="Times New Roman"/>
          <w:sz w:val="28"/>
          <w:szCs w:val="21"/>
          <w:shd w:val="clear" w:color="auto" w:fill="FFFFFF"/>
        </w:rPr>
        <w:t>(видео)</w:t>
      </w:r>
    </w:p>
    <w:p w:rsidR="008E151F" w:rsidRDefault="008E151F" w:rsidP="009C35D0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1"/>
          <w:shd w:val="clear" w:color="auto" w:fill="FFFFFF"/>
        </w:rPr>
      </w:pPr>
    </w:p>
    <w:p w:rsidR="009C35D0" w:rsidRDefault="009C35D0" w:rsidP="009C35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Style w:val="apple-converted-space"/>
          <w:rFonts w:ascii="Times New Roman" w:hAnsi="Times New Roman" w:cs="Times New Roman"/>
          <w:sz w:val="28"/>
          <w:szCs w:val="21"/>
          <w:shd w:val="clear" w:color="auto" w:fill="FFFFFF"/>
        </w:rPr>
        <w:t xml:space="preserve">- Я приглашаю вас на выставку </w:t>
      </w:r>
      <w:proofErr w:type="gramStart"/>
      <w:r>
        <w:rPr>
          <w:rStyle w:val="apple-converted-space"/>
          <w:rFonts w:ascii="Times New Roman" w:hAnsi="Times New Roman" w:cs="Times New Roman"/>
          <w:sz w:val="28"/>
          <w:szCs w:val="21"/>
          <w:shd w:val="clear" w:color="auto" w:fill="FFFFFF"/>
        </w:rPr>
        <w:t>картин</w:t>
      </w:r>
      <w:r w:rsidRPr="0085384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художника </w:t>
      </w:r>
      <w:r w:rsidRPr="0062533C">
        <w:rPr>
          <w:rFonts w:ascii="Times New Roman" w:eastAsia="Times New Roman" w:hAnsi="Times New Roman" w:cs="Times New Roman"/>
          <w:sz w:val="28"/>
        </w:rPr>
        <w:t>колориста</w:t>
      </w:r>
      <w:r>
        <w:rPr>
          <w:rFonts w:ascii="Times New Roman" w:eastAsia="Times New Roman" w:hAnsi="Times New Roman" w:cs="Times New Roman"/>
          <w:sz w:val="28"/>
        </w:rPr>
        <w:t xml:space="preserve"> Исаака Ильича</w:t>
      </w:r>
      <w:r w:rsidRPr="0062533C">
        <w:rPr>
          <w:rFonts w:ascii="Times New Roman" w:eastAsia="Times New Roman" w:hAnsi="Times New Roman" w:cs="Times New Roman"/>
          <w:sz w:val="28"/>
        </w:rPr>
        <w:t xml:space="preserve"> Левитан</w:t>
      </w:r>
      <w:r>
        <w:rPr>
          <w:rFonts w:ascii="Times New Roman" w:eastAsia="Times New Roman" w:hAnsi="Times New Roman" w:cs="Times New Roman"/>
          <w:sz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. А экскурсоводом этой выставки будет </w:t>
      </w:r>
      <w:proofErr w:type="spellStart"/>
      <w:r>
        <w:rPr>
          <w:rFonts w:ascii="Times New Roman" w:eastAsia="Times New Roman" w:hAnsi="Times New Roman" w:cs="Times New Roman"/>
          <w:sz w:val="28"/>
        </w:rPr>
        <w:t>Гриних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E151F">
        <w:rPr>
          <w:rFonts w:ascii="Times New Roman" w:eastAsia="Times New Roman" w:hAnsi="Times New Roman" w:cs="Times New Roman"/>
          <w:sz w:val="28"/>
        </w:rPr>
        <w:t xml:space="preserve">Анастасия </w:t>
      </w:r>
      <w:r w:rsidR="008E151F" w:rsidRPr="008E151F">
        <w:rPr>
          <w:rFonts w:ascii="Times New Roman" w:eastAsia="Times New Roman" w:hAnsi="Times New Roman" w:cs="Times New Roman"/>
          <w:b/>
          <w:i/>
          <w:sz w:val="28"/>
        </w:rPr>
        <w:t>(описание картин)</w:t>
      </w:r>
      <w:r w:rsidR="008E151F">
        <w:rPr>
          <w:rFonts w:ascii="Times New Roman" w:eastAsia="Times New Roman" w:hAnsi="Times New Roman" w:cs="Times New Roman"/>
          <w:sz w:val="28"/>
        </w:rPr>
        <w:t>.</w:t>
      </w:r>
    </w:p>
    <w:p w:rsidR="009C35D0" w:rsidRDefault="009C35D0" w:rsidP="009C35D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333333"/>
          <w:sz w:val="28"/>
          <w:szCs w:val="28"/>
        </w:rPr>
      </w:pPr>
      <w:r w:rsidRPr="00426F47">
        <w:rPr>
          <w:i/>
          <w:sz w:val="28"/>
        </w:rPr>
        <w:t>Экскурсовод рассказывает о к</w:t>
      </w:r>
      <w:r w:rsidRPr="00426F47">
        <w:rPr>
          <w:i/>
          <w:color w:val="333333"/>
          <w:sz w:val="28"/>
          <w:szCs w:val="28"/>
        </w:rPr>
        <w:t>артинах</w:t>
      </w:r>
      <w:r w:rsidRPr="00426F47">
        <w:rPr>
          <w:b/>
          <w:i/>
          <w:color w:val="333333"/>
          <w:sz w:val="28"/>
          <w:szCs w:val="28"/>
        </w:rPr>
        <w:t xml:space="preserve">  </w:t>
      </w:r>
      <w:r w:rsidRPr="00426F47">
        <w:rPr>
          <w:i/>
          <w:sz w:val="28"/>
        </w:rPr>
        <w:t xml:space="preserve">И. Левитана: </w:t>
      </w:r>
      <w:r w:rsidRPr="00426F47">
        <w:rPr>
          <w:i/>
          <w:color w:val="333333"/>
          <w:sz w:val="28"/>
          <w:szCs w:val="28"/>
        </w:rPr>
        <w:t>«Золотая осе</w:t>
      </w:r>
      <w:r w:rsidR="00013A02">
        <w:rPr>
          <w:i/>
          <w:color w:val="333333"/>
          <w:sz w:val="28"/>
          <w:szCs w:val="28"/>
        </w:rPr>
        <w:t>нь», «Осенний день. Сокольники»</w:t>
      </w:r>
    </w:p>
    <w:p w:rsidR="009C35D0" w:rsidRPr="009C35D0" w:rsidRDefault="009C35D0" w:rsidP="009C35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C35D0">
        <w:rPr>
          <w:rFonts w:ascii="Times New Roman" w:hAnsi="Times New Roman" w:cs="Times New Roman"/>
          <w:sz w:val="28"/>
          <w:szCs w:val="28"/>
        </w:rPr>
        <w:t>- Сравните эти две репродукции по</w:t>
      </w:r>
      <w:r w:rsidRPr="009C35D0">
        <w:rPr>
          <w:sz w:val="28"/>
        </w:rPr>
        <w:t xml:space="preserve"> </w:t>
      </w:r>
      <w:r w:rsidRPr="0062533C">
        <w:rPr>
          <w:rFonts w:ascii="Times New Roman" w:eastAsia="Times New Roman" w:hAnsi="Times New Roman" w:cs="Times New Roman"/>
          <w:sz w:val="28"/>
        </w:rPr>
        <w:t>степени насыщенности и яркости цвета</w:t>
      </w:r>
      <w:r w:rsidR="008E151F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</w:rPr>
        <w:t>яркая – блеклая, светлая – тёмная)</w:t>
      </w:r>
      <w:r w:rsidR="008E151F">
        <w:rPr>
          <w:rFonts w:ascii="Times New Roman" w:eastAsia="Times New Roman" w:hAnsi="Times New Roman" w:cs="Times New Roman"/>
          <w:sz w:val="28"/>
        </w:rPr>
        <w:t>.</w:t>
      </w:r>
    </w:p>
    <w:p w:rsidR="009C35D0" w:rsidRPr="00D313B7" w:rsidRDefault="009C35D0" w:rsidP="009C35D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8"/>
          <w:u w:val="single"/>
        </w:rPr>
        <w:lastRenderedPageBreak/>
        <w:t>в)</w:t>
      </w:r>
      <w:r w:rsidRPr="00D313B7">
        <w:rPr>
          <w:rFonts w:ascii="Times New Roman" w:eastAsia="Times New Roman" w:hAnsi="Times New Roman" w:cs="Times New Roman"/>
          <w:b/>
          <w:i/>
          <w:sz w:val="28"/>
          <w:u w:val="single"/>
        </w:rPr>
        <w:t> Понятие о цветовом тоне</w:t>
      </w:r>
      <w:proofErr w:type="gramStart"/>
      <w:r w:rsidRPr="00D313B7">
        <w:rPr>
          <w:rFonts w:ascii="Times New Roman" w:eastAsia="Times New Roman" w:hAnsi="Times New Roman" w:cs="Times New Roman"/>
          <w:b/>
          <w:i/>
          <w:sz w:val="28"/>
          <w:u w:val="single"/>
        </w:rPr>
        <w:t>.</w:t>
      </w:r>
      <w:proofErr w:type="gramEnd"/>
      <w:r w:rsidRPr="00D313B7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(</w:t>
      </w:r>
      <w:proofErr w:type="gramStart"/>
      <w:r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в</w:t>
      </w:r>
      <w:proofErr w:type="gramEnd"/>
      <w:r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ыступление 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lang w:val="en-US"/>
        </w:rPr>
        <w:t>III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 поисковой группы)</w:t>
      </w:r>
    </w:p>
    <w:p w:rsidR="009C35D0" w:rsidRPr="00E60109" w:rsidRDefault="009C35D0" w:rsidP="009C35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E60109">
        <w:rPr>
          <w:rFonts w:ascii="Times New Roman" w:eastAsia="Times New Roman" w:hAnsi="Times New Roman" w:cs="Times New Roman"/>
          <w:sz w:val="28"/>
        </w:rPr>
        <w:t>Звучание и место отдельного цветового тона в ко</w:t>
      </w:r>
      <w:r w:rsidRPr="00E60109">
        <w:rPr>
          <w:rFonts w:ascii="Times New Roman" w:eastAsia="Times New Roman" w:hAnsi="Times New Roman" w:cs="Times New Roman"/>
          <w:sz w:val="28"/>
        </w:rPr>
        <w:softHyphen/>
        <w:t>лорите произведения зависит от его согласования с другими ис</w:t>
      </w:r>
      <w:r w:rsidRPr="00E60109">
        <w:rPr>
          <w:rFonts w:ascii="Times New Roman" w:eastAsia="Times New Roman" w:hAnsi="Times New Roman" w:cs="Times New Roman"/>
          <w:sz w:val="28"/>
        </w:rPr>
        <w:softHyphen/>
        <w:t>пользованными художником тонами.</w:t>
      </w:r>
    </w:p>
    <w:p w:rsidR="009C35D0" w:rsidRPr="00E60109" w:rsidRDefault="009C35D0" w:rsidP="009C35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D313B7">
        <w:rPr>
          <w:rFonts w:ascii="Times New Roman" w:eastAsia="Times New Roman" w:hAnsi="Times New Roman" w:cs="Times New Roman"/>
          <w:b/>
          <w:i/>
          <w:sz w:val="28"/>
        </w:rPr>
        <w:t xml:space="preserve">   </w:t>
      </w:r>
      <w:proofErr w:type="gramStart"/>
      <w:r w:rsidRPr="00D313B7">
        <w:rPr>
          <w:rFonts w:ascii="Times New Roman" w:eastAsia="Times New Roman" w:hAnsi="Times New Roman" w:cs="Times New Roman"/>
          <w:b/>
          <w:i/>
          <w:sz w:val="28"/>
          <w:u w:val="single"/>
        </w:rPr>
        <w:t>Цветовой тон</w:t>
      </w:r>
      <w:r>
        <w:rPr>
          <w:rFonts w:ascii="Times New Roman" w:eastAsia="Times New Roman" w:hAnsi="Times New Roman" w:cs="Times New Roman"/>
          <w:sz w:val="28"/>
        </w:rPr>
        <w:t xml:space="preserve"> – о</w:t>
      </w:r>
      <w:r w:rsidRPr="00E60109">
        <w:rPr>
          <w:rFonts w:ascii="Times New Roman" w:eastAsia="Times New Roman" w:hAnsi="Times New Roman" w:cs="Times New Roman"/>
          <w:sz w:val="28"/>
        </w:rPr>
        <w:t>дна из основных характеристик цвета (наря</w:t>
      </w:r>
      <w:r w:rsidRPr="00E60109">
        <w:rPr>
          <w:rFonts w:ascii="Times New Roman" w:eastAsia="Times New Roman" w:hAnsi="Times New Roman" w:cs="Times New Roman"/>
          <w:sz w:val="28"/>
        </w:rPr>
        <w:softHyphen/>
        <w:t xml:space="preserve">ду с </w:t>
      </w:r>
      <w:proofErr w:type="spellStart"/>
      <w:r w:rsidRPr="00E60109">
        <w:rPr>
          <w:rFonts w:ascii="Times New Roman" w:eastAsia="Times New Roman" w:hAnsi="Times New Roman" w:cs="Times New Roman"/>
          <w:sz w:val="28"/>
        </w:rPr>
        <w:t>цветонасыщен</w:t>
      </w:r>
      <w:r>
        <w:rPr>
          <w:rFonts w:ascii="Times New Roman" w:eastAsia="Times New Roman" w:hAnsi="Times New Roman" w:cs="Times New Roman"/>
          <w:sz w:val="28"/>
        </w:rPr>
        <w:t>-</w:t>
      </w:r>
      <w:r w:rsidRPr="00E60109">
        <w:rPr>
          <w:rFonts w:ascii="Times New Roman" w:eastAsia="Times New Roman" w:hAnsi="Times New Roman" w:cs="Times New Roman"/>
          <w:sz w:val="28"/>
        </w:rPr>
        <w:t>ностью</w:t>
      </w:r>
      <w:proofErr w:type="spellEnd"/>
      <w:r w:rsidRPr="00E60109">
        <w:rPr>
          <w:rFonts w:ascii="Times New Roman" w:eastAsia="Times New Roman" w:hAnsi="Times New Roman" w:cs="Times New Roman"/>
          <w:sz w:val="28"/>
        </w:rPr>
        <w:t>), определяющих его оттенок по отноше</w:t>
      </w:r>
      <w:r w:rsidRPr="00E60109">
        <w:rPr>
          <w:rFonts w:ascii="Times New Roman" w:eastAsia="Times New Roman" w:hAnsi="Times New Roman" w:cs="Times New Roman"/>
          <w:sz w:val="28"/>
        </w:rPr>
        <w:softHyphen/>
        <w:t>нию к основному цвету спектра и выражающаяся словами «</w:t>
      </w:r>
      <w:proofErr w:type="spellStart"/>
      <w:r w:rsidRPr="00E60109">
        <w:rPr>
          <w:rFonts w:ascii="Times New Roman" w:eastAsia="Times New Roman" w:hAnsi="Times New Roman" w:cs="Times New Roman"/>
          <w:sz w:val="28"/>
        </w:rPr>
        <w:t>голу</w:t>
      </w:r>
      <w:r w:rsidRPr="00E60109">
        <w:rPr>
          <w:rFonts w:ascii="Times New Roman" w:eastAsia="Times New Roman" w:hAnsi="Times New Roman" w:cs="Times New Roman"/>
          <w:sz w:val="28"/>
        </w:rPr>
        <w:softHyphen/>
        <w:t>бой</w:t>
      </w:r>
      <w:proofErr w:type="spellEnd"/>
      <w:r w:rsidRPr="00E60109">
        <w:rPr>
          <w:rFonts w:ascii="Times New Roman" w:eastAsia="Times New Roman" w:hAnsi="Times New Roman" w:cs="Times New Roman"/>
          <w:sz w:val="28"/>
        </w:rPr>
        <w:t>, лиловый, коричневый» и т. д. Различия в названиях красок в первую очередь указывают на цветовой тон (например, изумрудная зелень, лимонная желтизна).</w:t>
      </w:r>
      <w:proofErr w:type="gramEnd"/>
    </w:p>
    <w:p w:rsidR="009C35D0" w:rsidRPr="00E60109" w:rsidRDefault="009C35D0" w:rsidP="009C35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Pr="00E60109">
        <w:rPr>
          <w:rFonts w:ascii="Times New Roman" w:eastAsia="Times New Roman" w:hAnsi="Times New Roman" w:cs="Times New Roman"/>
          <w:sz w:val="28"/>
        </w:rPr>
        <w:t>В живописи тоном называют также основной оттенок, обоб</w:t>
      </w:r>
      <w:r w:rsidRPr="00E60109">
        <w:rPr>
          <w:rFonts w:ascii="Times New Roman" w:eastAsia="Times New Roman" w:hAnsi="Times New Roman" w:cs="Times New Roman"/>
          <w:sz w:val="28"/>
        </w:rPr>
        <w:softHyphen/>
        <w:t>щающий и подчиняющий себе все цвета произведения и сообщаю</w:t>
      </w:r>
      <w:r w:rsidRPr="00E60109">
        <w:rPr>
          <w:rFonts w:ascii="Times New Roman" w:eastAsia="Times New Roman" w:hAnsi="Times New Roman" w:cs="Times New Roman"/>
          <w:sz w:val="28"/>
        </w:rPr>
        <w:softHyphen/>
        <w:t>щий колориту цельность. Краски в тональной живописи подбира</w:t>
      </w:r>
      <w:r w:rsidRPr="00E60109">
        <w:rPr>
          <w:rFonts w:ascii="Times New Roman" w:eastAsia="Times New Roman" w:hAnsi="Times New Roman" w:cs="Times New Roman"/>
          <w:sz w:val="28"/>
        </w:rPr>
        <w:softHyphen/>
        <w:t>ются с расчетом на объединение</w:t>
      </w:r>
      <w:r w:rsidR="0046715F">
        <w:rPr>
          <w:rFonts w:ascii="Times New Roman" w:eastAsia="Times New Roman" w:hAnsi="Times New Roman" w:cs="Times New Roman"/>
          <w:sz w:val="28"/>
        </w:rPr>
        <w:t xml:space="preserve"> цветов общим тоном. В зависимо</w:t>
      </w:r>
      <w:r w:rsidRPr="00E60109">
        <w:rPr>
          <w:rFonts w:ascii="Times New Roman" w:eastAsia="Times New Roman" w:hAnsi="Times New Roman" w:cs="Times New Roman"/>
          <w:sz w:val="28"/>
        </w:rPr>
        <w:t>сти от преобладания тех или иных цветов и различий в их сочетаниях</w:t>
      </w:r>
      <w:r>
        <w:rPr>
          <w:rFonts w:ascii="Times New Roman" w:eastAsia="Times New Roman" w:hAnsi="Times New Roman" w:cs="Times New Roman"/>
          <w:sz w:val="28"/>
        </w:rPr>
        <w:t>,</w:t>
      </w:r>
      <w:r w:rsidRPr="00E60109">
        <w:rPr>
          <w:rFonts w:ascii="Times New Roman" w:eastAsia="Times New Roman" w:hAnsi="Times New Roman" w:cs="Times New Roman"/>
          <w:sz w:val="28"/>
        </w:rPr>
        <w:t xml:space="preserve"> тон в картине может быть золотистым, серебристым, теплым, холодным.</w:t>
      </w:r>
    </w:p>
    <w:p w:rsidR="009C35D0" w:rsidRPr="00E60109" w:rsidRDefault="009C35D0" w:rsidP="009C35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Pr="00E60109">
        <w:rPr>
          <w:rFonts w:ascii="Times New Roman" w:eastAsia="Times New Roman" w:hAnsi="Times New Roman" w:cs="Times New Roman"/>
          <w:sz w:val="28"/>
        </w:rPr>
        <w:t>Во взаимовлияниях тонов большую роль играет принцип цве</w:t>
      </w:r>
      <w:r w:rsidRPr="00E60109">
        <w:rPr>
          <w:rFonts w:ascii="Times New Roman" w:eastAsia="Times New Roman" w:hAnsi="Times New Roman" w:cs="Times New Roman"/>
          <w:sz w:val="28"/>
        </w:rPr>
        <w:softHyphen/>
        <w:t>тового равновесия между теплыми и холодными цветами.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E60109">
        <w:rPr>
          <w:rFonts w:ascii="Times New Roman" w:eastAsia="Times New Roman" w:hAnsi="Times New Roman" w:cs="Times New Roman"/>
          <w:sz w:val="28"/>
        </w:rPr>
        <w:t>Соседство теплого и холодного создает интенсивность звуча</w:t>
      </w:r>
      <w:r w:rsidRPr="00E60109">
        <w:rPr>
          <w:rFonts w:ascii="Times New Roman" w:eastAsia="Times New Roman" w:hAnsi="Times New Roman" w:cs="Times New Roman"/>
          <w:sz w:val="28"/>
        </w:rPr>
        <w:softHyphen/>
        <w:t>ния живописи. Задача живописца и состоит в том, чтобы улавли</w:t>
      </w:r>
      <w:r w:rsidRPr="00E60109">
        <w:rPr>
          <w:rFonts w:ascii="Times New Roman" w:eastAsia="Times New Roman" w:hAnsi="Times New Roman" w:cs="Times New Roman"/>
          <w:sz w:val="28"/>
        </w:rPr>
        <w:softHyphen/>
        <w:t>вать различные цвета в ближних и в отдаленных точках картины.</w:t>
      </w:r>
    </w:p>
    <w:p w:rsidR="009C35D0" w:rsidRDefault="009C35D0" w:rsidP="009C35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Pr="00E60109">
        <w:rPr>
          <w:rFonts w:ascii="Times New Roman" w:eastAsia="Times New Roman" w:hAnsi="Times New Roman" w:cs="Times New Roman"/>
          <w:sz w:val="28"/>
        </w:rPr>
        <w:t>Обычно цветовой тон тесно связан и с</w:t>
      </w:r>
      <w:r>
        <w:rPr>
          <w:rFonts w:ascii="Times New Roman" w:eastAsia="Times New Roman" w:hAnsi="Times New Roman" w:cs="Times New Roman"/>
          <w:sz w:val="28"/>
        </w:rPr>
        <w:t>о</w:t>
      </w:r>
      <w:r w:rsidRPr="00E60109">
        <w:rPr>
          <w:rFonts w:ascii="Times New Roman" w:eastAsia="Times New Roman" w:hAnsi="Times New Roman" w:cs="Times New Roman"/>
          <w:sz w:val="28"/>
        </w:rPr>
        <w:t xml:space="preserve"> светотенью. Поэтому для верного восприятия цветовых контрастов важно правильно распре</w:t>
      </w:r>
      <w:r w:rsidRPr="00E60109">
        <w:rPr>
          <w:rFonts w:ascii="Times New Roman" w:eastAsia="Times New Roman" w:hAnsi="Times New Roman" w:cs="Times New Roman"/>
          <w:sz w:val="28"/>
        </w:rPr>
        <w:softHyphen/>
        <w:t>делять цветовые пер</w:t>
      </w:r>
      <w:r>
        <w:rPr>
          <w:rFonts w:ascii="Times New Roman" w:eastAsia="Times New Roman" w:hAnsi="Times New Roman" w:cs="Times New Roman"/>
          <w:sz w:val="28"/>
        </w:rPr>
        <w:t xml:space="preserve">еходы по пространству картины. </w:t>
      </w:r>
    </w:p>
    <w:p w:rsidR="00241C24" w:rsidRDefault="00241C24" w:rsidP="009C35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67E9B" w:rsidRPr="00706C8E" w:rsidRDefault="00706C8E" w:rsidP="00E60109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706C8E">
        <w:rPr>
          <w:rFonts w:ascii="Times New Roman" w:hAnsi="Times New Roman" w:cs="Times New Roman"/>
          <w:b/>
          <w:sz w:val="28"/>
        </w:rPr>
        <w:t>5. Практическая работа</w:t>
      </w:r>
      <w:r>
        <w:rPr>
          <w:rFonts w:ascii="Times New Roman" w:hAnsi="Times New Roman" w:cs="Times New Roman"/>
          <w:b/>
          <w:sz w:val="28"/>
        </w:rPr>
        <w:t>.</w:t>
      </w:r>
    </w:p>
    <w:p w:rsidR="00013A02" w:rsidRPr="00013A02" w:rsidRDefault="00013A02" w:rsidP="00E60109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013A02">
        <w:rPr>
          <w:rFonts w:ascii="Times New Roman" w:hAnsi="Times New Roman" w:cs="Times New Roman"/>
          <w:sz w:val="28"/>
          <w:szCs w:val="28"/>
        </w:rPr>
        <w:t xml:space="preserve">- </w:t>
      </w:r>
      <w:r w:rsidRPr="00013A02">
        <w:rPr>
          <w:rFonts w:ascii="Times New Roman" w:hAnsi="Times New Roman" w:cs="Times New Roman"/>
          <w:color w:val="333333"/>
          <w:sz w:val="28"/>
          <w:szCs w:val="28"/>
        </w:rPr>
        <w:t>Выполнить рисунок осенне</w:t>
      </w:r>
      <w:r>
        <w:rPr>
          <w:rFonts w:ascii="Times New Roman" w:hAnsi="Times New Roman" w:cs="Times New Roman"/>
          <w:color w:val="333333"/>
          <w:sz w:val="28"/>
          <w:szCs w:val="28"/>
        </w:rPr>
        <w:t>го букета:</w:t>
      </w:r>
    </w:p>
    <w:p w:rsidR="00567E9B" w:rsidRDefault="00706C8E" w:rsidP="00E6010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13A02">
        <w:rPr>
          <w:rFonts w:ascii="Times New Roman" w:hAnsi="Times New Roman" w:cs="Times New Roman"/>
          <w:i/>
          <w:sz w:val="28"/>
          <w:u w:val="single"/>
        </w:rPr>
        <w:t>1-ая группа</w:t>
      </w:r>
      <w:r w:rsidR="00013A02" w:rsidRPr="00013A02">
        <w:rPr>
          <w:rFonts w:ascii="Times New Roman" w:hAnsi="Times New Roman" w:cs="Times New Roman"/>
          <w:i/>
          <w:sz w:val="28"/>
        </w:rPr>
        <w:t xml:space="preserve"> </w:t>
      </w:r>
      <w:r w:rsidR="00013A02">
        <w:rPr>
          <w:rFonts w:ascii="Times New Roman" w:hAnsi="Times New Roman" w:cs="Times New Roman"/>
          <w:sz w:val="28"/>
        </w:rPr>
        <w:t>– работае</w:t>
      </w:r>
      <w:r w:rsidR="00AE1C81">
        <w:rPr>
          <w:rFonts w:ascii="Times New Roman" w:hAnsi="Times New Roman" w:cs="Times New Roman"/>
          <w:sz w:val="28"/>
        </w:rPr>
        <w:t>т красками тёплого цвета.</w:t>
      </w:r>
    </w:p>
    <w:p w:rsidR="00AE1C81" w:rsidRDefault="00AE1C81" w:rsidP="00AE1C8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13A02">
        <w:rPr>
          <w:rFonts w:ascii="Times New Roman" w:hAnsi="Times New Roman" w:cs="Times New Roman"/>
          <w:i/>
          <w:sz w:val="28"/>
          <w:u w:val="single"/>
        </w:rPr>
        <w:t>2-ая группа</w:t>
      </w:r>
      <w:r w:rsidR="00013A02">
        <w:rPr>
          <w:rFonts w:ascii="Times New Roman" w:hAnsi="Times New Roman" w:cs="Times New Roman"/>
          <w:sz w:val="28"/>
        </w:rPr>
        <w:t xml:space="preserve"> – работает красками холодн</w:t>
      </w:r>
      <w:r>
        <w:rPr>
          <w:rFonts w:ascii="Times New Roman" w:hAnsi="Times New Roman" w:cs="Times New Roman"/>
          <w:sz w:val="28"/>
        </w:rPr>
        <w:t>ого цвета.</w:t>
      </w:r>
    </w:p>
    <w:p w:rsidR="00AE1C81" w:rsidRDefault="00AE1C81" w:rsidP="00AE1C8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13A02">
        <w:rPr>
          <w:rFonts w:ascii="Times New Roman" w:hAnsi="Times New Roman" w:cs="Times New Roman"/>
          <w:i/>
          <w:sz w:val="28"/>
          <w:u w:val="single"/>
        </w:rPr>
        <w:t>3-ая группа</w:t>
      </w:r>
      <w:r w:rsidR="00013A02">
        <w:rPr>
          <w:rFonts w:ascii="Times New Roman" w:hAnsi="Times New Roman" w:cs="Times New Roman"/>
          <w:sz w:val="28"/>
        </w:rPr>
        <w:t xml:space="preserve"> – работае</w:t>
      </w:r>
      <w:r>
        <w:rPr>
          <w:rFonts w:ascii="Times New Roman" w:hAnsi="Times New Roman" w:cs="Times New Roman"/>
          <w:sz w:val="28"/>
        </w:rPr>
        <w:t xml:space="preserve">т красками тёплого </w:t>
      </w:r>
      <w:r w:rsidR="00013A02">
        <w:rPr>
          <w:rFonts w:ascii="Times New Roman" w:hAnsi="Times New Roman" w:cs="Times New Roman"/>
          <w:sz w:val="28"/>
        </w:rPr>
        <w:t xml:space="preserve">и холодного </w:t>
      </w:r>
      <w:r>
        <w:rPr>
          <w:rFonts w:ascii="Times New Roman" w:hAnsi="Times New Roman" w:cs="Times New Roman"/>
          <w:sz w:val="28"/>
        </w:rPr>
        <w:t>цвета.</w:t>
      </w:r>
    </w:p>
    <w:p w:rsidR="00013A02" w:rsidRPr="00013A02" w:rsidRDefault="00013A02" w:rsidP="00013A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13A0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Во время практической работы учитель делает целевые обхо</w:t>
      </w:r>
      <w:r w:rsidRPr="00013A0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softHyphen/>
        <w:t xml:space="preserve">ды: </w:t>
      </w:r>
    </w:p>
    <w:p w:rsidR="00013A02" w:rsidRPr="00013A02" w:rsidRDefault="00013A02" w:rsidP="00013A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</w:t>
      </w:r>
      <w:r w:rsidRPr="00013A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1) контроль организации рабочего места; </w:t>
      </w:r>
    </w:p>
    <w:p w:rsidR="00013A02" w:rsidRPr="00013A02" w:rsidRDefault="00013A02" w:rsidP="00013A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</w:t>
      </w:r>
      <w:r w:rsidRPr="00013A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2) контроль пра</w:t>
      </w:r>
      <w:r w:rsidRPr="00013A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 xml:space="preserve">вильности выполнения приемов работы; </w:t>
      </w:r>
    </w:p>
    <w:p w:rsidR="00013A02" w:rsidRPr="00013A02" w:rsidRDefault="00013A02" w:rsidP="00013A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</w:t>
      </w:r>
      <w:r w:rsidRPr="00013A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3) оказание помощи учащимся, испытывающим затруднения; </w:t>
      </w:r>
    </w:p>
    <w:p w:rsidR="00013A02" w:rsidRDefault="00013A02" w:rsidP="00013A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</w:t>
      </w:r>
      <w:r w:rsidRPr="00013A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4) контроль объема и каче</w:t>
      </w:r>
      <w:r w:rsidRPr="00013A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ства выполненной работы.</w:t>
      </w:r>
    </w:p>
    <w:p w:rsidR="00241C24" w:rsidRPr="00013A02" w:rsidRDefault="00241C24" w:rsidP="00013A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CE160D" w:rsidRPr="00BE2E18" w:rsidRDefault="00CE160D" w:rsidP="00BE2E1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E2E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Рефлексия.</w:t>
      </w:r>
    </w:p>
    <w:p w:rsidR="00CE160D" w:rsidRPr="001933A0" w:rsidRDefault="00CE160D" w:rsidP="00BE2E1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933A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proofErr w:type="gramStart"/>
      <w:r w:rsidRPr="001933A0">
        <w:rPr>
          <w:rFonts w:ascii="Times New Roman" w:hAnsi="Times New Roman" w:cs="Times New Roman"/>
          <w:bCs/>
          <w:color w:val="000000"/>
          <w:sz w:val="28"/>
          <w:szCs w:val="28"/>
        </w:rPr>
        <w:t>Довольны</w:t>
      </w:r>
      <w:proofErr w:type="gramEnd"/>
      <w:r w:rsidRPr="001933A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ли вы тем как прошёл урок</w:t>
      </w:r>
      <w:r w:rsidR="00BE2E18" w:rsidRPr="001933A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? </w:t>
      </w:r>
      <w:r w:rsidR="001933A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BE2E18" w:rsidRPr="001933A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(поднимают смайлики)</w:t>
      </w:r>
    </w:p>
    <w:p w:rsidR="00BE2E18" w:rsidRDefault="00BE2E18" w:rsidP="00BE2E1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933A0">
        <w:rPr>
          <w:rFonts w:ascii="Times New Roman" w:hAnsi="Times New Roman" w:cs="Times New Roman"/>
          <w:bCs/>
          <w:color w:val="000000"/>
          <w:sz w:val="28"/>
          <w:szCs w:val="28"/>
        </w:rPr>
        <w:t>- Что нового узнали на уроке?</w:t>
      </w:r>
    </w:p>
    <w:p w:rsidR="00241C24" w:rsidRPr="001933A0" w:rsidRDefault="00241C24" w:rsidP="00BE2E1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13A02" w:rsidRPr="00BE2E18" w:rsidRDefault="001933A0" w:rsidP="00BE2E1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013A02" w:rsidRPr="00BE2E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13A02" w:rsidRPr="00BE2E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Итог урока.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Д.з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1933A0" w:rsidRPr="001933A0" w:rsidRDefault="00013A02" w:rsidP="001933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33A0">
        <w:rPr>
          <w:rFonts w:ascii="Times New Roman" w:hAnsi="Times New Roman" w:cs="Times New Roman"/>
          <w:i/>
          <w:sz w:val="28"/>
          <w:szCs w:val="28"/>
        </w:rPr>
        <w:t>1) Выставка работ учащихся, их анализ</w:t>
      </w:r>
      <w:r w:rsidR="001933A0" w:rsidRPr="001933A0">
        <w:rPr>
          <w:rFonts w:ascii="Times New Roman" w:hAnsi="Times New Roman" w:cs="Times New Roman"/>
          <w:i/>
          <w:sz w:val="28"/>
          <w:szCs w:val="28"/>
        </w:rPr>
        <w:t>.</w:t>
      </w:r>
    </w:p>
    <w:p w:rsidR="00567E9B" w:rsidRPr="001933A0" w:rsidRDefault="00013A02" w:rsidP="001933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33A0">
        <w:rPr>
          <w:rFonts w:ascii="Times New Roman" w:hAnsi="Times New Roman" w:cs="Times New Roman"/>
          <w:i/>
          <w:sz w:val="28"/>
          <w:szCs w:val="28"/>
        </w:rPr>
        <w:t>2) Заключительное слово учителя.</w:t>
      </w:r>
    </w:p>
    <w:p w:rsidR="008E151F" w:rsidRPr="00406132" w:rsidRDefault="008E151F" w:rsidP="008E151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2079">
        <w:rPr>
          <w:color w:val="000000"/>
          <w:sz w:val="28"/>
          <w:szCs w:val="28"/>
        </w:rPr>
        <w:t xml:space="preserve">Существует такая легенда: </w:t>
      </w:r>
    </w:p>
    <w:p w:rsidR="008E151F" w:rsidRDefault="008E151F" w:rsidP="008E151F">
      <w:pPr>
        <w:pStyle w:val="ParagraphStyle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11A2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Однажды в Древней Греции художник по имени </w:t>
      </w:r>
      <w:proofErr w:type="spellStart"/>
      <w:r w:rsidRPr="00511A2E">
        <w:rPr>
          <w:rFonts w:ascii="Times New Roman" w:hAnsi="Times New Roman" w:cs="Times New Roman"/>
          <w:i/>
          <w:color w:val="000000"/>
          <w:sz w:val="28"/>
          <w:szCs w:val="28"/>
        </w:rPr>
        <w:t>Апеллес</w:t>
      </w:r>
      <w:proofErr w:type="spellEnd"/>
      <w:r w:rsidRPr="00511A2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нарисовал гроздь винограда и оставил картину на террасе. Через некоторое время он заметил, что птицы стали слетаться к ней и клевать нарисованный виноград.</w:t>
      </w:r>
    </w:p>
    <w:p w:rsidR="008E151F" w:rsidRDefault="008E151F" w:rsidP="008E151F">
      <w:pPr>
        <w:pStyle w:val="ParagraphStyle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ED2079">
        <w:rPr>
          <w:rFonts w:ascii="Times New Roman" w:hAnsi="Times New Roman" w:cs="Times New Roman"/>
          <w:color w:val="000000"/>
          <w:sz w:val="28"/>
          <w:szCs w:val="28"/>
        </w:rPr>
        <w:t xml:space="preserve">О чем говорит эта легенда? </w:t>
      </w:r>
    </w:p>
    <w:p w:rsidR="0005740C" w:rsidRPr="00E60109" w:rsidRDefault="0005740C" w:rsidP="00E6010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05740C" w:rsidRPr="00E60109" w:rsidSect="007432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3190B"/>
    <w:multiLevelType w:val="multilevel"/>
    <w:tmpl w:val="BBFE7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0B580F"/>
    <w:multiLevelType w:val="hybridMultilevel"/>
    <w:tmpl w:val="CEAE976E"/>
    <w:lvl w:ilvl="0" w:tplc="49048870">
      <w:start w:val="6"/>
      <w:numFmt w:val="decimal"/>
      <w:lvlText w:val="%1."/>
      <w:lvlJc w:val="left"/>
      <w:pPr>
        <w:tabs>
          <w:tab w:val="num" w:pos="791"/>
        </w:tabs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4329D"/>
    <w:rsid w:val="00013A02"/>
    <w:rsid w:val="0005740C"/>
    <w:rsid w:val="00057BFA"/>
    <w:rsid w:val="001933A0"/>
    <w:rsid w:val="001B271E"/>
    <w:rsid w:val="001F25AD"/>
    <w:rsid w:val="001F627A"/>
    <w:rsid w:val="002310A8"/>
    <w:rsid w:val="00241C24"/>
    <w:rsid w:val="00271770"/>
    <w:rsid w:val="002A0D0E"/>
    <w:rsid w:val="002F667A"/>
    <w:rsid w:val="00374628"/>
    <w:rsid w:val="00391E14"/>
    <w:rsid w:val="003B45DB"/>
    <w:rsid w:val="003B4F3B"/>
    <w:rsid w:val="00406132"/>
    <w:rsid w:val="00426F47"/>
    <w:rsid w:val="00453B56"/>
    <w:rsid w:val="0046715F"/>
    <w:rsid w:val="004973CA"/>
    <w:rsid w:val="004C7B03"/>
    <w:rsid w:val="00511A2E"/>
    <w:rsid w:val="00567E9B"/>
    <w:rsid w:val="005B07DF"/>
    <w:rsid w:val="0062533C"/>
    <w:rsid w:val="00626EB1"/>
    <w:rsid w:val="006C3408"/>
    <w:rsid w:val="006C51EB"/>
    <w:rsid w:val="006D42AC"/>
    <w:rsid w:val="006D49A8"/>
    <w:rsid w:val="006F5F18"/>
    <w:rsid w:val="007065DE"/>
    <w:rsid w:val="00706C8E"/>
    <w:rsid w:val="0074329D"/>
    <w:rsid w:val="0075313B"/>
    <w:rsid w:val="00824BDA"/>
    <w:rsid w:val="00853843"/>
    <w:rsid w:val="00870291"/>
    <w:rsid w:val="008B3E45"/>
    <w:rsid w:val="008E151F"/>
    <w:rsid w:val="009C1629"/>
    <w:rsid w:val="009C35D0"/>
    <w:rsid w:val="009D2D51"/>
    <w:rsid w:val="00A0201C"/>
    <w:rsid w:val="00A4394D"/>
    <w:rsid w:val="00AE1C81"/>
    <w:rsid w:val="00B267D9"/>
    <w:rsid w:val="00B61D93"/>
    <w:rsid w:val="00B73B8D"/>
    <w:rsid w:val="00B75122"/>
    <w:rsid w:val="00B93573"/>
    <w:rsid w:val="00BE2E18"/>
    <w:rsid w:val="00BF31E6"/>
    <w:rsid w:val="00C70ACF"/>
    <w:rsid w:val="00C905C3"/>
    <w:rsid w:val="00CE160D"/>
    <w:rsid w:val="00D01696"/>
    <w:rsid w:val="00D21322"/>
    <w:rsid w:val="00D313B7"/>
    <w:rsid w:val="00D72D35"/>
    <w:rsid w:val="00DA7211"/>
    <w:rsid w:val="00E60109"/>
    <w:rsid w:val="00E627B6"/>
    <w:rsid w:val="00E84896"/>
    <w:rsid w:val="00E95E96"/>
    <w:rsid w:val="00E975A9"/>
    <w:rsid w:val="00EC7A05"/>
    <w:rsid w:val="00ED2079"/>
    <w:rsid w:val="00F02985"/>
    <w:rsid w:val="00F92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F18"/>
  </w:style>
  <w:style w:type="paragraph" w:styleId="1">
    <w:name w:val="heading 1"/>
    <w:basedOn w:val="a"/>
    <w:link w:val="10"/>
    <w:uiPriority w:val="9"/>
    <w:qFormat/>
    <w:rsid w:val="00426F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4329D"/>
  </w:style>
  <w:style w:type="paragraph" w:customStyle="1" w:styleId="c13">
    <w:name w:val="c13"/>
    <w:basedOn w:val="a"/>
    <w:rsid w:val="00743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74329D"/>
  </w:style>
  <w:style w:type="character" w:customStyle="1" w:styleId="c4">
    <w:name w:val="c4"/>
    <w:basedOn w:val="a0"/>
    <w:rsid w:val="0074329D"/>
  </w:style>
  <w:style w:type="character" w:customStyle="1" w:styleId="c6">
    <w:name w:val="c6"/>
    <w:basedOn w:val="a0"/>
    <w:rsid w:val="0074329D"/>
  </w:style>
  <w:style w:type="paragraph" w:customStyle="1" w:styleId="ParagraphStyle">
    <w:name w:val="Paragraph Style"/>
    <w:rsid w:val="0074329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styleId="a3">
    <w:name w:val="Hyperlink"/>
    <w:basedOn w:val="a0"/>
    <w:uiPriority w:val="99"/>
    <w:unhideWhenUsed/>
    <w:rsid w:val="001F627A"/>
    <w:rPr>
      <w:color w:val="0000FF"/>
      <w:u w:val="single"/>
    </w:rPr>
  </w:style>
  <w:style w:type="paragraph" w:styleId="a4">
    <w:name w:val="Normal (Web)"/>
    <w:basedOn w:val="a"/>
    <w:uiPriority w:val="99"/>
    <w:rsid w:val="00057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2533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26F4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6">
    <w:name w:val="List Paragraph"/>
    <w:basedOn w:val="a"/>
    <w:uiPriority w:val="34"/>
    <w:qFormat/>
    <w:rsid w:val="001933A0"/>
    <w:pPr>
      <w:ind w:left="720"/>
      <w:contextualSpacing/>
    </w:pPr>
  </w:style>
  <w:style w:type="character" w:customStyle="1" w:styleId="Jump2">
    <w:name w:val="Jump 2"/>
    <w:uiPriority w:val="99"/>
    <w:rsid w:val="003B45DB"/>
    <w:rPr>
      <w:color w:val="008000"/>
      <w:sz w:val="20"/>
      <w:szCs w:val="20"/>
      <w:u w:val="single"/>
    </w:rPr>
  </w:style>
  <w:style w:type="character" w:customStyle="1" w:styleId="Keywords">
    <w:name w:val="Keywords"/>
    <w:uiPriority w:val="99"/>
    <w:rsid w:val="003B45DB"/>
    <w:rPr>
      <w:i/>
      <w:iCs/>
      <w:color w:val="8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9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etamusic.ru/?string=%EC%F3%E7.+%CC.%CF%F0%EE%F2%E0%F1%EE%E2%E0&amp;sort=artis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etamusic.ru/?string=%F1%EB.+%CD.%C1%F0%EE%EC%EB%E5%E9&amp;sort=artis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0C882-8B9B-4364-A31E-E38AD768F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5</Pages>
  <Words>1814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19</cp:revision>
  <cp:lastPrinted>2016-10-16T20:52:00Z</cp:lastPrinted>
  <dcterms:created xsi:type="dcterms:W3CDTF">2016-10-03T13:56:00Z</dcterms:created>
  <dcterms:modified xsi:type="dcterms:W3CDTF">2016-10-20T14:51:00Z</dcterms:modified>
</cp:coreProperties>
</file>