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DF" w:rsidRPr="008B64DF" w:rsidRDefault="008B64DF" w:rsidP="008B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4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ННОТАЦИЯ к ООП ФК ГОС СОО МБОУ-СОШ №</w:t>
      </w:r>
      <w:r w:rsidR="00062E00">
        <w:rPr>
          <w:rFonts w:ascii="Times New Roman" w:hAnsi="Times New Roman" w:cs="Times New Roman"/>
          <w:b/>
          <w:sz w:val="28"/>
          <w:szCs w:val="28"/>
        </w:rPr>
        <w:t>5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4D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среднего общего образования (далее – ООП ФКГОС СОО) является нормативно-управленческим документом муниципального бюджетного об</w:t>
      </w:r>
      <w:r>
        <w:rPr>
          <w:rFonts w:ascii="Times New Roman" w:hAnsi="Times New Roman" w:cs="Times New Roman"/>
          <w:sz w:val="28"/>
          <w:szCs w:val="28"/>
        </w:rPr>
        <w:t>щеобразовательного учреждения-средней</w:t>
      </w:r>
      <w:r w:rsidRPr="008B64DF">
        <w:rPr>
          <w:rFonts w:ascii="Times New Roman" w:hAnsi="Times New Roman" w:cs="Times New Roman"/>
          <w:sz w:val="28"/>
          <w:szCs w:val="28"/>
        </w:rPr>
        <w:t xml:space="preserve"> общеобр</w:t>
      </w:r>
      <w:r>
        <w:rPr>
          <w:rFonts w:ascii="Times New Roman" w:hAnsi="Times New Roman" w:cs="Times New Roman"/>
          <w:sz w:val="28"/>
          <w:szCs w:val="28"/>
        </w:rPr>
        <w:t>азовательной школы</w:t>
      </w:r>
      <w:r w:rsidR="00062E00">
        <w:rPr>
          <w:rFonts w:ascii="Times New Roman" w:hAnsi="Times New Roman" w:cs="Times New Roman"/>
          <w:sz w:val="28"/>
          <w:szCs w:val="28"/>
        </w:rPr>
        <w:t xml:space="preserve"> </w:t>
      </w:r>
      <w:r w:rsidRPr="008B64DF">
        <w:rPr>
          <w:rFonts w:ascii="Times New Roman" w:hAnsi="Times New Roman" w:cs="Times New Roman"/>
          <w:sz w:val="28"/>
          <w:szCs w:val="28"/>
        </w:rPr>
        <w:t>№</w:t>
      </w:r>
      <w:r w:rsidR="00062E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  <w:r w:rsidR="00062E00">
        <w:rPr>
          <w:rFonts w:ascii="Times New Roman" w:hAnsi="Times New Roman" w:cs="Times New Roman"/>
          <w:sz w:val="28"/>
          <w:szCs w:val="28"/>
        </w:rPr>
        <w:t xml:space="preserve"> Н.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линцы</w:t>
      </w:r>
      <w:proofErr w:type="spellEnd"/>
      <w:r w:rsidR="00062E00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ООП ФК ГОС СОО М</w:t>
      </w:r>
      <w:r w:rsidR="000C2B02">
        <w:rPr>
          <w:rFonts w:ascii="Times New Roman" w:hAnsi="Times New Roman" w:cs="Times New Roman"/>
          <w:sz w:val="28"/>
          <w:szCs w:val="28"/>
        </w:rPr>
        <w:t>БОУ-СОШ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2E00">
        <w:rPr>
          <w:rFonts w:ascii="Times New Roman" w:hAnsi="Times New Roman" w:cs="Times New Roman"/>
          <w:sz w:val="28"/>
          <w:szCs w:val="28"/>
        </w:rPr>
        <w:t>5</w:t>
      </w:r>
      <w:r w:rsidRPr="008B64DF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законом от 29.12.2012 № 273-ФЗ «Об образовании в Российской Федерации», требованиям федерального компонента государственного образовательного стандарта общего образования (далее – ФК ГОС), утвержденного приказом Министерства образования РФ от 05.03.2004 № 1089,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B64DF">
        <w:rPr>
          <w:rFonts w:ascii="Times New Roman" w:hAnsi="Times New Roman" w:cs="Times New Roman"/>
          <w:sz w:val="28"/>
          <w:szCs w:val="28"/>
        </w:rPr>
        <w:t xml:space="preserve">учетом соответствующих Примерных основных образовательных программ среднего общего образования, Устава </w:t>
      </w:r>
      <w:r>
        <w:rPr>
          <w:rFonts w:ascii="Times New Roman" w:hAnsi="Times New Roman" w:cs="Times New Roman"/>
          <w:sz w:val="28"/>
          <w:szCs w:val="28"/>
        </w:rPr>
        <w:t>МБОУ-СОШ №</w:t>
      </w:r>
      <w:r w:rsidR="00062E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4DF">
        <w:rPr>
          <w:rFonts w:ascii="Times New Roman" w:hAnsi="Times New Roman" w:cs="Times New Roman"/>
          <w:sz w:val="28"/>
          <w:szCs w:val="28"/>
        </w:rPr>
        <w:t>ООП ФК ГОС СОО определяет цели, задачи, планируемые результаты, содержание и организацию образовательной деятельности на уровне среднего общего образования и направлена на освоение обязательного минимума содержания ООП,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дифференциацию обучения с широкими и гибкими возможностями построения старшеклассниками индивидуальных учебных планов в соответствии</w:t>
      </w:r>
      <w:proofErr w:type="gramEnd"/>
      <w:r w:rsidRPr="008B64DF">
        <w:rPr>
          <w:rFonts w:ascii="Times New Roman" w:hAnsi="Times New Roman" w:cs="Times New Roman"/>
          <w:sz w:val="28"/>
          <w:szCs w:val="28"/>
        </w:rPr>
        <w:t xml:space="preserve"> с их способностями, склонностями и потребностями, обеспечение обучающимися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4DF">
        <w:rPr>
          <w:rFonts w:ascii="Times New Roman" w:hAnsi="Times New Roman" w:cs="Times New Roman"/>
          <w:sz w:val="28"/>
          <w:szCs w:val="28"/>
        </w:rPr>
        <w:t>Структура и содержание ООП ФК ГОС СОО включает в себя: Пояснительная записка.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 1.1. Нормативно-правовая основа составления Образовательной программы среднего общего образования.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lastRenderedPageBreak/>
        <w:t>1.2. Цели реализации и задачи Образовательной программы.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 1.3. Принципы и подходы к формированию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 2. Ожидаемые результаты реализации Образовательной программы.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 3. Учебный план</w:t>
      </w:r>
      <w:bookmarkStart w:id="0" w:name="_GoBack"/>
      <w:bookmarkEnd w:id="0"/>
      <w:r w:rsidRPr="008B6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4. Годовой календарный учебный график.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 5. Система условий реализации образовательной программы: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5.1. Кадровое обеспечение.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5.2. Соблюдение требований к регламентации прав и обязанностей участников образовательного процесса.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5.3. Финансовые условия реализации ООП.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>5.4. Материально-технические условия реализации ООП.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 5.5. Информационное обеспечение ООП.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5.6. Организация управления ООП. </w:t>
      </w:r>
    </w:p>
    <w:p w:rsid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DF">
        <w:rPr>
          <w:rFonts w:ascii="Times New Roman" w:hAnsi="Times New Roman" w:cs="Times New Roman"/>
          <w:sz w:val="28"/>
          <w:szCs w:val="28"/>
        </w:rPr>
        <w:t xml:space="preserve">5.7. Способы представления результатов ООП. </w:t>
      </w:r>
    </w:p>
    <w:p w:rsidR="00331061" w:rsidRPr="008B64DF" w:rsidRDefault="008B64DF" w:rsidP="008B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4DF">
        <w:rPr>
          <w:rFonts w:ascii="Times New Roman" w:hAnsi="Times New Roman" w:cs="Times New Roman"/>
          <w:sz w:val="28"/>
          <w:szCs w:val="28"/>
        </w:rPr>
        <w:t>Реализация содержания Программы основана на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нии личностно-ориентированного, вариативного, </w:t>
      </w:r>
      <w:r w:rsidRPr="008B64DF">
        <w:rPr>
          <w:rFonts w:ascii="Times New Roman" w:hAnsi="Times New Roman" w:cs="Times New Roman"/>
          <w:sz w:val="28"/>
          <w:szCs w:val="28"/>
        </w:rPr>
        <w:t>уровневого, дифференцированного и индивидуального подходов, в создании условий для саморазвития индивидуальных способностей и возможностей обучающихся, формирования их умения учиться самостоятельно для последующего профессионального образования и профессиональной деятельности.</w:t>
      </w:r>
      <w:proofErr w:type="gramEnd"/>
    </w:p>
    <w:sectPr w:rsidR="00331061" w:rsidRPr="008B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DF"/>
    <w:rsid w:val="00062E00"/>
    <w:rsid w:val="000C2B02"/>
    <w:rsid w:val="00331061"/>
    <w:rsid w:val="008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USER</cp:lastModifiedBy>
  <cp:revision>2</cp:revision>
  <dcterms:created xsi:type="dcterms:W3CDTF">2017-10-21T14:15:00Z</dcterms:created>
  <dcterms:modified xsi:type="dcterms:W3CDTF">2017-10-21T14:15:00Z</dcterms:modified>
</cp:coreProperties>
</file>